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1C" w:rsidRPr="00B703A7" w:rsidRDefault="008E3E1C">
      <w:pPr>
        <w:rPr>
          <w:sz w:val="24"/>
        </w:rPr>
      </w:pPr>
      <w:bookmarkStart w:id="0" w:name="_GoBack"/>
      <w:bookmarkEnd w:id="0"/>
    </w:p>
    <w:p w:rsidR="008E3E1C" w:rsidRPr="00B703A7" w:rsidRDefault="008E3E1C">
      <w:pPr>
        <w:spacing w:line="480" w:lineRule="auto"/>
        <w:rPr>
          <w:sz w:val="24"/>
        </w:rPr>
      </w:pPr>
    </w:p>
    <w:p w:rsidR="008E3E1C" w:rsidRPr="00B703A7" w:rsidRDefault="008E3E1C">
      <w:pPr>
        <w:spacing w:line="480" w:lineRule="auto"/>
        <w:rPr>
          <w:b/>
          <w:sz w:val="24"/>
        </w:rPr>
      </w:pPr>
      <w:r w:rsidRPr="00B703A7">
        <w:rPr>
          <w:b/>
          <w:sz w:val="24"/>
        </w:rPr>
        <w:t>FOR IMMEDIATE RELEASE</w:t>
      </w:r>
    </w:p>
    <w:p w:rsidR="008E3E1C" w:rsidRPr="00B703A7" w:rsidRDefault="008E3E1C">
      <w:pPr>
        <w:spacing w:line="480" w:lineRule="auto"/>
        <w:rPr>
          <w:b/>
          <w:sz w:val="24"/>
        </w:rPr>
      </w:pPr>
    </w:p>
    <w:p w:rsidR="008E3E1C" w:rsidRPr="00B703A7" w:rsidRDefault="008E3E1C">
      <w:pPr>
        <w:spacing w:line="480" w:lineRule="auto"/>
        <w:rPr>
          <w:b/>
          <w:sz w:val="24"/>
        </w:rPr>
      </w:pPr>
      <w:r w:rsidRPr="00B703A7">
        <w:rPr>
          <w:b/>
          <w:sz w:val="24"/>
        </w:rPr>
        <w:fldChar w:fldCharType="begin"/>
      </w:r>
      <w:r w:rsidRPr="00B703A7">
        <w:rPr>
          <w:b/>
          <w:sz w:val="24"/>
        </w:rPr>
        <w:instrText xml:space="preserve"> TIME \@ "dd MMMM yyyy" </w:instrText>
      </w:r>
      <w:r w:rsidRPr="00B703A7">
        <w:rPr>
          <w:b/>
          <w:sz w:val="24"/>
        </w:rPr>
        <w:fldChar w:fldCharType="separate"/>
      </w:r>
      <w:r w:rsidR="003D7E53">
        <w:rPr>
          <w:b/>
          <w:noProof/>
          <w:sz w:val="24"/>
        </w:rPr>
        <w:t>22 January 2015</w:t>
      </w:r>
      <w:r w:rsidRPr="00B703A7">
        <w:rPr>
          <w:b/>
          <w:sz w:val="24"/>
        </w:rPr>
        <w:fldChar w:fldCharType="end"/>
      </w:r>
    </w:p>
    <w:p w:rsidR="008E3E1C" w:rsidRPr="00B703A7" w:rsidRDefault="00BE2881" w:rsidP="00D11C68">
      <w:pPr>
        <w:spacing w:line="480" w:lineRule="auto"/>
        <w:jc w:val="center"/>
        <w:rPr>
          <w:b/>
          <w:sz w:val="32"/>
          <w:szCs w:val="32"/>
          <w:u w:val="single"/>
        </w:rPr>
      </w:pPr>
      <w:r w:rsidRPr="00B703A7">
        <w:rPr>
          <w:b/>
          <w:sz w:val="32"/>
          <w:szCs w:val="32"/>
          <w:u w:val="single"/>
        </w:rPr>
        <w:t>Edit Microsystems</w:t>
      </w:r>
      <w:r w:rsidR="00CA1562" w:rsidRPr="00B703A7">
        <w:rPr>
          <w:b/>
          <w:sz w:val="32"/>
          <w:szCs w:val="32"/>
          <w:u w:val="single"/>
        </w:rPr>
        <w:t xml:space="preserve"> recognised by Frost &amp; Sullivan</w:t>
      </w:r>
    </w:p>
    <w:p w:rsidR="008E3E1C" w:rsidRPr="00B703A7" w:rsidRDefault="002F75C2" w:rsidP="00750B86">
      <w:pPr>
        <w:rPr>
          <w:sz w:val="24"/>
          <w:szCs w:val="24"/>
        </w:rPr>
      </w:pPr>
      <w:r w:rsidRPr="00B703A7">
        <w:rPr>
          <w:sz w:val="24"/>
          <w:szCs w:val="24"/>
        </w:rPr>
        <w:t>Edit Microsystems (Pty) Ltd, a company that has spearheaded many new initiatives in learning technology</w:t>
      </w:r>
      <w:r w:rsidR="005F4A36">
        <w:rPr>
          <w:sz w:val="24"/>
          <w:szCs w:val="24"/>
        </w:rPr>
        <w:t xml:space="preserve"> through </w:t>
      </w:r>
      <w:r w:rsidRPr="00B703A7">
        <w:rPr>
          <w:sz w:val="24"/>
          <w:szCs w:val="24"/>
        </w:rPr>
        <w:t>partnering with various leading organisations and institutions for more than 21 years</w:t>
      </w:r>
      <w:r w:rsidR="00C2543E" w:rsidRPr="00B703A7">
        <w:rPr>
          <w:sz w:val="24"/>
          <w:szCs w:val="24"/>
        </w:rPr>
        <w:t>,</w:t>
      </w:r>
      <w:r w:rsidR="00ED6383" w:rsidRPr="00B703A7">
        <w:rPr>
          <w:sz w:val="24"/>
          <w:szCs w:val="24"/>
        </w:rPr>
        <w:t xml:space="preserve"> today announced </w:t>
      </w:r>
      <w:r w:rsidR="00E73EA3" w:rsidRPr="00B703A7">
        <w:rPr>
          <w:sz w:val="24"/>
          <w:szCs w:val="24"/>
        </w:rPr>
        <w:t xml:space="preserve">that it has been presented with an award by Frost &amp; Sullivan for </w:t>
      </w:r>
      <w:r w:rsidR="00A72EFB">
        <w:rPr>
          <w:sz w:val="24"/>
          <w:szCs w:val="24"/>
        </w:rPr>
        <w:t>B</w:t>
      </w:r>
      <w:r w:rsidR="00E73EA3" w:rsidRPr="00B703A7">
        <w:rPr>
          <w:sz w:val="24"/>
          <w:szCs w:val="24"/>
        </w:rPr>
        <w:t xml:space="preserve">est </w:t>
      </w:r>
      <w:r w:rsidR="00A72EFB">
        <w:rPr>
          <w:sz w:val="24"/>
          <w:szCs w:val="24"/>
        </w:rPr>
        <w:t>P</w:t>
      </w:r>
      <w:r w:rsidR="00E73EA3" w:rsidRPr="00B703A7">
        <w:rPr>
          <w:sz w:val="24"/>
          <w:szCs w:val="24"/>
        </w:rPr>
        <w:t xml:space="preserve">ractices in Customer Service Leadership </w:t>
      </w:r>
      <w:r w:rsidR="005841F4" w:rsidRPr="00B703A7">
        <w:rPr>
          <w:sz w:val="24"/>
          <w:szCs w:val="24"/>
        </w:rPr>
        <w:t>with</w:t>
      </w:r>
      <w:r w:rsidR="00E73EA3" w:rsidRPr="00B703A7">
        <w:rPr>
          <w:sz w:val="24"/>
          <w:szCs w:val="24"/>
        </w:rPr>
        <w:t>in the eEducation industry</w:t>
      </w:r>
      <w:r w:rsidR="00345D5C">
        <w:rPr>
          <w:sz w:val="24"/>
          <w:szCs w:val="24"/>
        </w:rPr>
        <w:t xml:space="preserve">, at the </w:t>
      </w:r>
      <w:r w:rsidR="00E72E13" w:rsidRPr="00B703A7">
        <w:rPr>
          <w:sz w:val="24"/>
          <w:szCs w:val="24"/>
        </w:rPr>
        <w:t xml:space="preserve">Frost &amp; Sullivan </w:t>
      </w:r>
      <w:r w:rsidR="00A72EFB">
        <w:rPr>
          <w:sz w:val="24"/>
          <w:szCs w:val="24"/>
        </w:rPr>
        <w:t>Best Practices Awards Banquet in Monaco</w:t>
      </w:r>
      <w:r w:rsidR="00E73EA3" w:rsidRPr="00B703A7">
        <w:rPr>
          <w:sz w:val="24"/>
          <w:szCs w:val="24"/>
        </w:rPr>
        <w:t>.</w:t>
      </w:r>
    </w:p>
    <w:p w:rsidR="008E3E1C" w:rsidRPr="00B703A7" w:rsidRDefault="008E3E1C" w:rsidP="00750B86">
      <w:pPr>
        <w:rPr>
          <w:sz w:val="24"/>
        </w:rPr>
      </w:pPr>
    </w:p>
    <w:p w:rsidR="00BA3BBA" w:rsidRPr="00B703A7" w:rsidRDefault="00A01EDB" w:rsidP="00AC43B5">
      <w:pPr>
        <w:rPr>
          <w:sz w:val="24"/>
          <w:szCs w:val="24"/>
        </w:rPr>
      </w:pPr>
      <w:r w:rsidRPr="00B703A7">
        <w:rPr>
          <w:sz w:val="24"/>
          <w:szCs w:val="24"/>
        </w:rPr>
        <w:t>“</w:t>
      </w:r>
      <w:r w:rsidR="00967413" w:rsidRPr="00967413">
        <w:rPr>
          <w:sz w:val="24"/>
          <w:szCs w:val="24"/>
        </w:rPr>
        <w:t xml:space="preserve">The global Frost &amp; Sullivan team is constantly scanning the globe for best practice companies </w:t>
      </w:r>
      <w:r w:rsidRPr="00B703A7">
        <w:rPr>
          <w:sz w:val="24"/>
          <w:szCs w:val="24"/>
        </w:rPr>
        <w:t>achieving dual excellence in two critical areas: namely</w:t>
      </w:r>
      <w:r w:rsidR="005841F4" w:rsidRPr="00B703A7">
        <w:rPr>
          <w:sz w:val="24"/>
          <w:szCs w:val="24"/>
        </w:rPr>
        <w:t>,</w:t>
      </w:r>
      <w:r w:rsidRPr="00B703A7">
        <w:rPr>
          <w:sz w:val="24"/>
          <w:szCs w:val="24"/>
        </w:rPr>
        <w:t xml:space="preserve"> Implementation and Customer Service,” commented David Frigstad, Chairman of Frost &amp; Sullivan. </w:t>
      </w:r>
      <w:r w:rsidR="004B640E" w:rsidRPr="00B703A7">
        <w:rPr>
          <w:sz w:val="24"/>
          <w:szCs w:val="24"/>
        </w:rPr>
        <w:t>“Put</w:t>
      </w:r>
      <w:r w:rsidRPr="00B703A7">
        <w:rPr>
          <w:sz w:val="24"/>
          <w:szCs w:val="24"/>
        </w:rPr>
        <w:t xml:space="preserve"> another way, we search for companies that not only ha</w:t>
      </w:r>
      <w:r w:rsidR="005841F4" w:rsidRPr="00B703A7">
        <w:rPr>
          <w:sz w:val="24"/>
          <w:szCs w:val="24"/>
        </w:rPr>
        <w:t>ve</w:t>
      </w:r>
      <w:r w:rsidRPr="00B703A7">
        <w:rPr>
          <w:sz w:val="24"/>
          <w:szCs w:val="24"/>
        </w:rPr>
        <w:t xml:space="preserve"> a vision for a</w:t>
      </w:r>
      <w:r w:rsidRPr="00B703A7">
        <w:rPr>
          <w:w w:val="99"/>
          <w:sz w:val="24"/>
          <w:szCs w:val="24"/>
        </w:rPr>
        <w:t xml:space="preserve"> </w:t>
      </w:r>
      <w:r w:rsidRPr="00B703A7">
        <w:rPr>
          <w:sz w:val="24"/>
          <w:szCs w:val="24"/>
        </w:rPr>
        <w:t>high-quality total customer service experience, but used those insights to help the</w:t>
      </w:r>
      <w:r w:rsidRPr="00B703A7">
        <w:rPr>
          <w:w w:val="99"/>
          <w:sz w:val="24"/>
          <w:szCs w:val="24"/>
        </w:rPr>
        <w:t xml:space="preserve"> </w:t>
      </w:r>
      <w:r w:rsidRPr="00B703A7">
        <w:rPr>
          <w:sz w:val="24"/>
          <w:szCs w:val="24"/>
        </w:rPr>
        <w:t>company grow faster than the industry average. Edit Microsystems was one such company.”</w:t>
      </w:r>
    </w:p>
    <w:p w:rsidR="00A01EDB" w:rsidRPr="00B703A7" w:rsidRDefault="00A01EDB" w:rsidP="00AC43B5">
      <w:pPr>
        <w:rPr>
          <w:sz w:val="24"/>
        </w:rPr>
      </w:pPr>
    </w:p>
    <w:p w:rsidR="00A01EDB" w:rsidRPr="00B703A7" w:rsidRDefault="00A01EDB" w:rsidP="00AC43B5">
      <w:pPr>
        <w:pStyle w:val="BodyText"/>
      </w:pPr>
      <w:r w:rsidRPr="00B703A7">
        <w:t>“To achieve excellence in Customer Service Leadership is never an easy task, but it is</w:t>
      </w:r>
      <w:r w:rsidR="005841F4" w:rsidRPr="00B703A7">
        <w:t xml:space="preserve"> </w:t>
      </w:r>
      <w:r w:rsidRPr="00B703A7">
        <w:t xml:space="preserve"> </w:t>
      </w:r>
      <w:r w:rsidR="005841F4" w:rsidRPr="00B703A7">
        <w:t xml:space="preserve">  </w:t>
      </w:r>
      <w:r w:rsidRPr="00B703A7">
        <w:t xml:space="preserve">one made even more difficult due to today’s competitive intensity, customer </w:t>
      </w:r>
      <w:r w:rsidR="008A3DBD" w:rsidRPr="00B703A7">
        <w:t>volatility and</w:t>
      </w:r>
      <w:r w:rsidRPr="00B703A7">
        <w:t xml:space="preserve"> economic uncertainty; not to mention the difficulty of innovating in an</w:t>
      </w:r>
      <w:r w:rsidRPr="00B703A7">
        <w:rPr>
          <w:w w:val="99"/>
        </w:rPr>
        <w:t xml:space="preserve"> </w:t>
      </w:r>
      <w:r w:rsidRPr="00B703A7">
        <w:t>environment of escalating challenges to intellectual property</w:t>
      </w:r>
      <w:r w:rsidR="00835A2C" w:rsidRPr="00B703A7">
        <w:t>, and, w</w:t>
      </w:r>
      <w:r w:rsidRPr="00B703A7">
        <w:t xml:space="preserve">ithin this context, </w:t>
      </w:r>
      <w:r w:rsidR="00164930" w:rsidRPr="00B703A7">
        <w:t xml:space="preserve">Edit Microsystems’ </w:t>
      </w:r>
      <w:r w:rsidRPr="00B703A7">
        <w:t xml:space="preserve">  receipt of this Award signifies an even greater accomplishment</w:t>
      </w:r>
      <w:r w:rsidR="00835A2C" w:rsidRPr="00B703A7">
        <w:t>,</w:t>
      </w:r>
      <w:r w:rsidR="00164930" w:rsidRPr="00B703A7">
        <w:t>”</w:t>
      </w:r>
      <w:r w:rsidR="00835A2C" w:rsidRPr="00B703A7">
        <w:t xml:space="preserve"> continued Frigstad. “One of the distinguishing factors for Edit Microsystems was its focus to incorporate a ‘White Ocean Strategy’ throughout its business model. The</w:t>
      </w:r>
      <w:r w:rsidR="00835A2C" w:rsidRPr="00B703A7">
        <w:rPr>
          <w:w w:val="99"/>
        </w:rPr>
        <w:t xml:space="preserve"> </w:t>
      </w:r>
      <w:r w:rsidR="00835A2C" w:rsidRPr="00B703A7">
        <w:t xml:space="preserve">company </w:t>
      </w:r>
      <w:r w:rsidR="004B640E" w:rsidRPr="00B703A7">
        <w:t xml:space="preserve">actively </w:t>
      </w:r>
      <w:r w:rsidR="00835A2C" w:rsidRPr="00B703A7">
        <w:t>promotes the integration of individuals who have mental or physical</w:t>
      </w:r>
      <w:r w:rsidR="00835A2C" w:rsidRPr="00B703A7">
        <w:rPr>
          <w:w w:val="99"/>
        </w:rPr>
        <w:t xml:space="preserve"> </w:t>
      </w:r>
      <w:r w:rsidR="00835A2C" w:rsidRPr="00B703A7">
        <w:t>disabilities into the community at large; and, provides a valuable service by making</w:t>
      </w:r>
      <w:r w:rsidR="00835A2C" w:rsidRPr="00B703A7">
        <w:rPr>
          <w:w w:val="99"/>
        </w:rPr>
        <w:t xml:space="preserve"> </w:t>
      </w:r>
      <w:r w:rsidR="00835A2C" w:rsidRPr="00B703A7">
        <w:t>available technology that allows individuals to enter mainstream education facilities</w:t>
      </w:r>
      <w:r w:rsidR="00835A2C" w:rsidRPr="00B703A7">
        <w:rPr>
          <w:w w:val="99"/>
        </w:rPr>
        <w:t xml:space="preserve"> </w:t>
      </w:r>
      <w:r w:rsidR="00835A2C" w:rsidRPr="00B703A7">
        <w:t>and gain employment</w:t>
      </w:r>
      <w:r w:rsidR="00221A6C">
        <w:t>.</w:t>
      </w:r>
      <w:r w:rsidR="00CF3D8A" w:rsidRPr="00B703A7">
        <w:t>”</w:t>
      </w:r>
    </w:p>
    <w:p w:rsidR="00A01EDB" w:rsidRPr="00B703A7" w:rsidRDefault="00A01EDB" w:rsidP="00AC43B5">
      <w:pPr>
        <w:rPr>
          <w:sz w:val="24"/>
        </w:rPr>
      </w:pPr>
    </w:p>
    <w:p w:rsidR="00A01EDB" w:rsidRPr="00B703A7" w:rsidRDefault="00A01EDB" w:rsidP="00AC43B5">
      <w:pPr>
        <w:rPr>
          <w:sz w:val="24"/>
        </w:rPr>
      </w:pPr>
      <w:r w:rsidRPr="00B703A7">
        <w:rPr>
          <w:sz w:val="24"/>
        </w:rPr>
        <w:t>“</w:t>
      </w:r>
      <w:r w:rsidR="004B640E" w:rsidRPr="00B703A7">
        <w:rPr>
          <w:sz w:val="24"/>
        </w:rPr>
        <w:t>We are obviously delighted and surprised at being the recipient of such a prestigious award</w:t>
      </w:r>
      <w:r w:rsidRPr="00B703A7">
        <w:rPr>
          <w:sz w:val="24"/>
        </w:rPr>
        <w:t>,” added Pieter Labuschagne, Managing Director of Edit Microsystems. “</w:t>
      </w:r>
      <w:r w:rsidR="004B640E" w:rsidRPr="00B703A7">
        <w:rPr>
          <w:sz w:val="24"/>
        </w:rPr>
        <w:t xml:space="preserve">To have been recognised in this fashion for all the work the team has achieved over the years is very </w:t>
      </w:r>
      <w:r w:rsidR="00BE0EFF" w:rsidRPr="00B703A7">
        <w:rPr>
          <w:sz w:val="24"/>
        </w:rPr>
        <w:t>encouraging</w:t>
      </w:r>
      <w:r w:rsidR="004B640E" w:rsidRPr="00B703A7">
        <w:rPr>
          <w:sz w:val="24"/>
        </w:rPr>
        <w:t xml:space="preserve">. However, </w:t>
      </w:r>
      <w:r w:rsidR="00BE0EFF" w:rsidRPr="00B703A7">
        <w:rPr>
          <w:sz w:val="24"/>
        </w:rPr>
        <w:t xml:space="preserve">despite </w:t>
      </w:r>
      <w:r w:rsidR="00750B86" w:rsidRPr="00B703A7">
        <w:rPr>
          <w:sz w:val="24"/>
        </w:rPr>
        <w:t>numerous</w:t>
      </w:r>
      <w:r w:rsidR="00B20028" w:rsidRPr="00B703A7">
        <w:rPr>
          <w:sz w:val="24"/>
        </w:rPr>
        <w:t xml:space="preserve"> opportunities for us going forward</w:t>
      </w:r>
      <w:r w:rsidR="00ED6C79" w:rsidRPr="00B703A7">
        <w:rPr>
          <w:sz w:val="24"/>
        </w:rPr>
        <w:t>,</w:t>
      </w:r>
      <w:r w:rsidR="00B20028" w:rsidRPr="00B703A7">
        <w:rPr>
          <w:sz w:val="24"/>
        </w:rPr>
        <w:t xml:space="preserve"> </w:t>
      </w:r>
      <w:r w:rsidR="00750B86" w:rsidRPr="00B703A7">
        <w:rPr>
          <w:sz w:val="24"/>
        </w:rPr>
        <w:t>the path ahead is challenging and thus</w:t>
      </w:r>
      <w:r w:rsidR="00B20028" w:rsidRPr="00B703A7">
        <w:rPr>
          <w:sz w:val="24"/>
        </w:rPr>
        <w:t xml:space="preserve"> </w:t>
      </w:r>
      <w:r w:rsidR="00750B86" w:rsidRPr="00B703A7">
        <w:rPr>
          <w:sz w:val="24"/>
        </w:rPr>
        <w:t xml:space="preserve">we </w:t>
      </w:r>
      <w:r w:rsidR="00B20028" w:rsidRPr="00B703A7">
        <w:rPr>
          <w:sz w:val="24"/>
        </w:rPr>
        <w:t xml:space="preserve">would </w:t>
      </w:r>
      <w:r w:rsidR="00ED6C79" w:rsidRPr="00B703A7">
        <w:rPr>
          <w:sz w:val="24"/>
        </w:rPr>
        <w:t xml:space="preserve">actively </w:t>
      </w:r>
      <w:r w:rsidR="00B20028" w:rsidRPr="00B703A7">
        <w:rPr>
          <w:sz w:val="24"/>
        </w:rPr>
        <w:t>encourage and welcome the involvement of organisations with us</w:t>
      </w:r>
      <w:r w:rsidR="00750B86" w:rsidRPr="00B703A7">
        <w:rPr>
          <w:sz w:val="24"/>
        </w:rPr>
        <w:t>,</w:t>
      </w:r>
      <w:r w:rsidR="00B20028" w:rsidRPr="00B703A7">
        <w:rPr>
          <w:sz w:val="24"/>
        </w:rPr>
        <w:t xml:space="preserve"> maybe as part of their CSI program</w:t>
      </w:r>
      <w:r w:rsidR="00750B86" w:rsidRPr="00B703A7">
        <w:rPr>
          <w:sz w:val="24"/>
        </w:rPr>
        <w:t>. This would allow the</w:t>
      </w:r>
      <w:r w:rsidR="004B640E" w:rsidRPr="00B703A7">
        <w:rPr>
          <w:sz w:val="24"/>
        </w:rPr>
        <w:t xml:space="preserve"> exploit</w:t>
      </w:r>
      <w:r w:rsidR="00750B86" w:rsidRPr="00B703A7">
        <w:rPr>
          <w:sz w:val="24"/>
        </w:rPr>
        <w:t>ation of initiatives</w:t>
      </w:r>
      <w:r w:rsidR="00B20028" w:rsidRPr="00B703A7">
        <w:rPr>
          <w:sz w:val="24"/>
        </w:rPr>
        <w:t xml:space="preserve"> that are </w:t>
      </w:r>
      <w:r w:rsidR="00ED6C79" w:rsidRPr="00B703A7">
        <w:rPr>
          <w:sz w:val="24"/>
        </w:rPr>
        <w:t xml:space="preserve">desperately </w:t>
      </w:r>
      <w:r w:rsidR="00B20028" w:rsidRPr="00B703A7">
        <w:rPr>
          <w:sz w:val="24"/>
        </w:rPr>
        <w:t>needed to help enhance and grow the education sector</w:t>
      </w:r>
      <w:r w:rsidR="00750B86" w:rsidRPr="00B703A7">
        <w:rPr>
          <w:sz w:val="24"/>
        </w:rPr>
        <w:t>;</w:t>
      </w:r>
      <w:r w:rsidR="00B20028" w:rsidRPr="00B703A7">
        <w:rPr>
          <w:sz w:val="24"/>
        </w:rPr>
        <w:t xml:space="preserve"> </w:t>
      </w:r>
      <w:r w:rsidR="004B640E" w:rsidRPr="00B703A7">
        <w:rPr>
          <w:sz w:val="24"/>
        </w:rPr>
        <w:t xml:space="preserve">provide additional opportunities for </w:t>
      </w:r>
      <w:r w:rsidR="00921442" w:rsidRPr="00B703A7">
        <w:rPr>
          <w:sz w:val="24"/>
        </w:rPr>
        <w:t>persons with disabilities</w:t>
      </w:r>
      <w:r w:rsidR="00750B86" w:rsidRPr="00B703A7">
        <w:rPr>
          <w:sz w:val="24"/>
        </w:rPr>
        <w:t>;</w:t>
      </w:r>
      <w:r w:rsidR="004B640E" w:rsidRPr="00B703A7">
        <w:rPr>
          <w:sz w:val="24"/>
        </w:rPr>
        <w:t xml:space="preserve"> and in turn, enhance</w:t>
      </w:r>
      <w:r w:rsidR="00B20028" w:rsidRPr="00B703A7">
        <w:rPr>
          <w:sz w:val="24"/>
        </w:rPr>
        <w:t xml:space="preserve"> the </w:t>
      </w:r>
      <w:r w:rsidR="004B640E" w:rsidRPr="00B703A7">
        <w:rPr>
          <w:sz w:val="24"/>
        </w:rPr>
        <w:t>South Africa</w:t>
      </w:r>
      <w:r w:rsidR="00ED6C79" w:rsidRPr="00B703A7">
        <w:rPr>
          <w:sz w:val="24"/>
        </w:rPr>
        <w:t>n</w:t>
      </w:r>
      <w:r w:rsidR="004B640E" w:rsidRPr="00B703A7">
        <w:rPr>
          <w:sz w:val="24"/>
        </w:rPr>
        <w:t xml:space="preserve"> </w:t>
      </w:r>
      <w:r w:rsidR="00B20028" w:rsidRPr="00B703A7">
        <w:rPr>
          <w:sz w:val="24"/>
        </w:rPr>
        <w:t>economy</w:t>
      </w:r>
      <w:r w:rsidRPr="00B703A7">
        <w:rPr>
          <w:sz w:val="24"/>
        </w:rPr>
        <w:t xml:space="preserve"> </w:t>
      </w:r>
      <w:r w:rsidR="004B640E" w:rsidRPr="00B703A7">
        <w:rPr>
          <w:sz w:val="24"/>
        </w:rPr>
        <w:t>over</w:t>
      </w:r>
      <w:r w:rsidR="00B20028" w:rsidRPr="00B703A7">
        <w:rPr>
          <w:sz w:val="24"/>
        </w:rPr>
        <w:t xml:space="preserve"> the coming months and years.”</w:t>
      </w:r>
    </w:p>
    <w:p w:rsidR="00A01EDB" w:rsidRPr="00B703A7" w:rsidRDefault="00A01EDB" w:rsidP="00AC43B5">
      <w:pPr>
        <w:rPr>
          <w:sz w:val="24"/>
        </w:rPr>
      </w:pPr>
    </w:p>
    <w:p w:rsidR="00BE2881" w:rsidRPr="00B703A7" w:rsidRDefault="008E3E1C" w:rsidP="00D34D9B">
      <w:pPr>
        <w:tabs>
          <w:tab w:val="left" w:pos="2552"/>
          <w:tab w:val="left" w:pos="4111"/>
        </w:tabs>
        <w:rPr>
          <w:sz w:val="24"/>
          <w:lang w:val="de-DE"/>
        </w:rPr>
      </w:pPr>
      <w:r w:rsidRPr="00B703A7">
        <w:rPr>
          <w:sz w:val="24"/>
        </w:rPr>
        <w:lastRenderedPageBreak/>
        <w:t xml:space="preserve">For further information, please contact </w:t>
      </w:r>
      <w:r w:rsidR="00BE2881" w:rsidRPr="00B703A7">
        <w:rPr>
          <w:sz w:val="24"/>
        </w:rPr>
        <w:t>Pieter Labuschagne</w:t>
      </w:r>
      <w:r w:rsidR="00F82FAB" w:rsidRPr="00B703A7">
        <w:rPr>
          <w:sz w:val="24"/>
        </w:rPr>
        <w:t>;</w:t>
      </w:r>
      <w:r w:rsidRPr="00B703A7">
        <w:rPr>
          <w:sz w:val="24"/>
        </w:rPr>
        <w:t xml:space="preserve"> tel. </w:t>
      </w:r>
      <w:r w:rsidR="00D34D9B" w:rsidRPr="00B703A7">
        <w:rPr>
          <w:sz w:val="24"/>
          <w:szCs w:val="24"/>
          <w:lang w:val="en-US"/>
        </w:rPr>
        <w:t>0</w:t>
      </w:r>
      <w:r w:rsidR="00BE2881" w:rsidRPr="00B703A7">
        <w:rPr>
          <w:sz w:val="24"/>
          <w:szCs w:val="24"/>
          <w:lang w:val="en-US"/>
        </w:rPr>
        <w:t>21 433 2520</w:t>
      </w:r>
      <w:r w:rsidRPr="00B703A7">
        <w:rPr>
          <w:sz w:val="24"/>
          <w:szCs w:val="24"/>
          <w:lang w:val="de-DE"/>
        </w:rPr>
        <w:t>;</w:t>
      </w:r>
      <w:r w:rsidRPr="00B703A7">
        <w:rPr>
          <w:sz w:val="24"/>
          <w:lang w:val="de-DE"/>
        </w:rPr>
        <w:t xml:space="preserve"> e-mail </w:t>
      </w:r>
      <w:hyperlink r:id="rId9" w:history="1">
        <w:r w:rsidR="00921442" w:rsidRPr="00B703A7">
          <w:rPr>
            <w:rStyle w:val="Hyperlink"/>
            <w:sz w:val="24"/>
            <w:lang w:val="de-DE"/>
          </w:rPr>
          <w:t>i</w:t>
        </w:r>
      </w:hyperlink>
      <w:r w:rsidR="00921442" w:rsidRPr="00B703A7">
        <w:rPr>
          <w:rStyle w:val="Hyperlink"/>
          <w:sz w:val="24"/>
          <w:lang w:val="de-DE"/>
        </w:rPr>
        <w:t>nfo@editmicro.co.za</w:t>
      </w:r>
    </w:p>
    <w:p w:rsidR="00BE2881" w:rsidRPr="00B703A7" w:rsidRDefault="00BE2881" w:rsidP="00D34D9B">
      <w:pPr>
        <w:tabs>
          <w:tab w:val="left" w:pos="2552"/>
          <w:tab w:val="left" w:pos="4111"/>
        </w:tabs>
        <w:rPr>
          <w:sz w:val="24"/>
          <w:lang w:val="de-DE"/>
        </w:rPr>
      </w:pPr>
    </w:p>
    <w:p w:rsidR="00B272DA" w:rsidRPr="00B703A7" w:rsidRDefault="00B272DA">
      <w:pPr>
        <w:rPr>
          <w:b/>
          <w:sz w:val="24"/>
        </w:rPr>
      </w:pPr>
    </w:p>
    <w:p w:rsidR="008E3E1C" w:rsidRPr="00B703A7" w:rsidRDefault="008E3E1C">
      <w:pPr>
        <w:rPr>
          <w:b/>
          <w:sz w:val="24"/>
        </w:rPr>
      </w:pPr>
      <w:r w:rsidRPr="00B703A7">
        <w:rPr>
          <w:b/>
          <w:sz w:val="24"/>
        </w:rPr>
        <w:t>Editor</w:t>
      </w:r>
      <w:r w:rsidR="000B6F56" w:rsidRPr="00B703A7">
        <w:rPr>
          <w:b/>
          <w:sz w:val="24"/>
        </w:rPr>
        <w:t>’</w:t>
      </w:r>
      <w:r w:rsidRPr="00B703A7">
        <w:rPr>
          <w:b/>
          <w:sz w:val="24"/>
        </w:rPr>
        <w:t>s note</w:t>
      </w:r>
    </w:p>
    <w:p w:rsidR="008E3E1C" w:rsidRPr="00B703A7" w:rsidRDefault="008E3E1C">
      <w:pPr>
        <w:rPr>
          <w:b/>
          <w:sz w:val="24"/>
        </w:rPr>
      </w:pPr>
    </w:p>
    <w:p w:rsidR="00F74367" w:rsidRPr="00B703A7" w:rsidRDefault="005519C5" w:rsidP="00731EBF">
      <w:pPr>
        <w:rPr>
          <w:b/>
          <w:sz w:val="24"/>
        </w:rPr>
      </w:pPr>
      <w:r w:rsidRPr="00B703A7">
        <w:rPr>
          <w:b/>
          <w:sz w:val="24"/>
        </w:rPr>
        <w:t xml:space="preserve">About </w:t>
      </w:r>
      <w:r w:rsidR="00BE2881" w:rsidRPr="00B703A7">
        <w:rPr>
          <w:b/>
          <w:sz w:val="24"/>
        </w:rPr>
        <w:t>Edit Microsystems</w:t>
      </w:r>
    </w:p>
    <w:p w:rsidR="00BE2881" w:rsidRDefault="00BE2881" w:rsidP="00BE2881">
      <w:pPr>
        <w:pStyle w:val="profile-text"/>
        <w:shd w:val="clear" w:color="auto" w:fill="FFFFFF"/>
        <w:spacing w:line="240" w:lineRule="auto"/>
        <w:rPr>
          <w:rFonts w:ascii="Times New Roman" w:hAnsi="Times New Roman" w:cs="Times New Roman"/>
          <w:color w:val="auto"/>
          <w:sz w:val="24"/>
          <w:szCs w:val="24"/>
        </w:rPr>
      </w:pPr>
      <w:r w:rsidRPr="00B703A7">
        <w:rPr>
          <w:rFonts w:ascii="Times New Roman" w:hAnsi="Times New Roman" w:cs="Times New Roman"/>
          <w:color w:val="auto"/>
          <w:sz w:val="24"/>
          <w:szCs w:val="24"/>
        </w:rPr>
        <w:t>Edit Microsystems</w:t>
      </w:r>
      <w:r w:rsidR="0047280C" w:rsidRPr="00B703A7">
        <w:rPr>
          <w:rFonts w:ascii="Times New Roman" w:hAnsi="Times New Roman" w:cs="Times New Roman"/>
          <w:color w:val="auto"/>
          <w:sz w:val="24"/>
          <w:szCs w:val="24"/>
        </w:rPr>
        <w:t xml:space="preserve"> (Pty) Ltd</w:t>
      </w:r>
      <w:r w:rsidR="00371C62" w:rsidRPr="00B703A7">
        <w:rPr>
          <w:rFonts w:ascii="Times New Roman" w:hAnsi="Times New Roman" w:cs="Times New Roman"/>
          <w:color w:val="auto"/>
          <w:sz w:val="24"/>
          <w:szCs w:val="24"/>
        </w:rPr>
        <w:t xml:space="preserve">, established in </w:t>
      </w:r>
      <w:r w:rsidR="00703316" w:rsidRPr="00B703A7">
        <w:rPr>
          <w:rFonts w:ascii="Times New Roman" w:hAnsi="Times New Roman" w:cs="Times New Roman"/>
          <w:color w:val="auto"/>
          <w:sz w:val="24"/>
          <w:szCs w:val="24"/>
        </w:rPr>
        <w:t>1991</w:t>
      </w:r>
      <w:r w:rsidR="006F2E9B" w:rsidRPr="00B703A7">
        <w:rPr>
          <w:rFonts w:ascii="Times New Roman" w:hAnsi="Times New Roman" w:cs="Times New Roman"/>
          <w:color w:val="auto"/>
          <w:sz w:val="24"/>
          <w:szCs w:val="24"/>
        </w:rPr>
        <w:t xml:space="preserve">, is a </w:t>
      </w:r>
      <w:r w:rsidR="0047280C" w:rsidRPr="00B703A7">
        <w:rPr>
          <w:rFonts w:ascii="Times New Roman" w:hAnsi="Times New Roman" w:cs="Times New Roman"/>
          <w:color w:val="auto"/>
          <w:sz w:val="24"/>
          <w:szCs w:val="24"/>
        </w:rPr>
        <w:t xml:space="preserve">level 5 BEE compliant </w:t>
      </w:r>
      <w:r w:rsidR="006F2E9B" w:rsidRPr="00B703A7">
        <w:rPr>
          <w:rFonts w:ascii="Times New Roman" w:hAnsi="Times New Roman" w:cs="Times New Roman"/>
          <w:color w:val="auto"/>
          <w:sz w:val="24"/>
          <w:szCs w:val="24"/>
        </w:rPr>
        <w:t>company</w:t>
      </w:r>
      <w:r w:rsidR="00921442" w:rsidRPr="00B703A7">
        <w:rPr>
          <w:rFonts w:ascii="Times New Roman" w:hAnsi="Times New Roman" w:cs="Times New Roman"/>
          <w:color w:val="auto"/>
          <w:sz w:val="24"/>
          <w:szCs w:val="24"/>
        </w:rPr>
        <w:t xml:space="preserve"> supplying technology solutions to educational institutions, businesses</w:t>
      </w:r>
      <w:r w:rsidR="006F2E9B" w:rsidRPr="00B703A7">
        <w:rPr>
          <w:rFonts w:ascii="Times New Roman" w:hAnsi="Times New Roman" w:cs="Times New Roman"/>
          <w:color w:val="auto"/>
          <w:sz w:val="24"/>
          <w:szCs w:val="24"/>
        </w:rPr>
        <w:t xml:space="preserve"> </w:t>
      </w:r>
      <w:r w:rsidR="0047280C" w:rsidRPr="00B703A7">
        <w:rPr>
          <w:rFonts w:ascii="Times New Roman" w:hAnsi="Times New Roman" w:cs="Times New Roman"/>
          <w:color w:val="auto"/>
          <w:sz w:val="24"/>
          <w:szCs w:val="24"/>
        </w:rPr>
        <w:t>and community upliftment projects throughout Southern Africa.</w:t>
      </w:r>
      <w:r w:rsidR="00921442" w:rsidRPr="00B703A7">
        <w:rPr>
          <w:rFonts w:ascii="Times New Roman" w:hAnsi="Times New Roman" w:cs="Times New Roman"/>
          <w:color w:val="auto"/>
          <w:sz w:val="24"/>
          <w:szCs w:val="24"/>
        </w:rPr>
        <w:t xml:space="preserve">  It is devoted to finding alternative and cutting edge technology for learners of all abilities to improve curriculum delivery with a focus on high speed functional connectivity, on-going support and professional development.  The company supplies assistive technology, interactive technology and learning technology for all ages and abilities. Edit Microsystems’ vision is to upskill people so that they can be employed and make a meaningful contribution towards a better South Africa, and thereby live a life of dignity and self-worth. </w:t>
      </w:r>
      <w:r w:rsidR="0047280C" w:rsidRPr="00B703A7">
        <w:rPr>
          <w:rFonts w:ascii="Times New Roman" w:hAnsi="Times New Roman" w:cs="Times New Roman"/>
          <w:color w:val="auto"/>
          <w:sz w:val="24"/>
          <w:szCs w:val="24"/>
        </w:rPr>
        <w:t>Edit Microsystems is the founding member of the Associated Distributors of Educational Supplies in Southern Africa (ADESSA)</w:t>
      </w:r>
      <w:r w:rsidR="005B68F4" w:rsidRPr="00B703A7">
        <w:rPr>
          <w:rFonts w:ascii="Times New Roman" w:hAnsi="Times New Roman" w:cs="Times New Roman"/>
          <w:color w:val="auto"/>
          <w:sz w:val="24"/>
          <w:szCs w:val="24"/>
        </w:rPr>
        <w:t xml:space="preserve"> and is the distributor for numerous overseas principals including Beamz, Crick Software, </w:t>
      </w:r>
      <w:r w:rsidR="005B68F4" w:rsidRPr="00B703A7">
        <w:rPr>
          <w:rFonts w:ascii="Times New Roman" w:hAnsi="Times New Roman" w:cs="Times New Roman"/>
          <w:color w:val="auto"/>
          <w:sz w:val="24"/>
          <w:szCs w:val="24"/>
          <w:lang w:val="en-ZA"/>
        </w:rPr>
        <w:t xml:space="preserve">Globisens, </w:t>
      </w:r>
      <w:r w:rsidR="005B68F4" w:rsidRPr="00B703A7">
        <w:rPr>
          <w:rFonts w:ascii="Times New Roman" w:hAnsi="Times New Roman" w:cs="Times New Roman"/>
          <w:color w:val="auto"/>
          <w:sz w:val="24"/>
          <w:szCs w:val="24"/>
        </w:rPr>
        <w:t xml:space="preserve">HumanWare, </w:t>
      </w:r>
      <w:r w:rsidR="005B68F4" w:rsidRPr="00B703A7">
        <w:rPr>
          <w:rFonts w:ascii="Times New Roman" w:hAnsi="Times New Roman" w:cs="Times New Roman"/>
          <w:color w:val="auto"/>
          <w:sz w:val="24"/>
          <w:szCs w:val="24"/>
          <w:lang w:val="en-ZA"/>
        </w:rPr>
        <w:t xml:space="preserve">K’NEX Education, Lumens, </w:t>
      </w:r>
      <w:r w:rsidR="005B68F4" w:rsidRPr="00B703A7">
        <w:rPr>
          <w:rFonts w:ascii="Times New Roman" w:hAnsi="Times New Roman" w:cs="Times New Roman"/>
          <w:color w:val="auto"/>
          <w:sz w:val="24"/>
          <w:szCs w:val="24"/>
        </w:rPr>
        <w:t>Realityworks, Text</w:t>
      </w:r>
      <w:r w:rsidR="00B56C37" w:rsidRPr="00B703A7">
        <w:rPr>
          <w:rFonts w:ascii="Times New Roman" w:hAnsi="Times New Roman" w:cs="Times New Roman"/>
          <w:color w:val="auto"/>
          <w:sz w:val="24"/>
          <w:szCs w:val="24"/>
        </w:rPr>
        <w:t>h</w:t>
      </w:r>
      <w:r w:rsidR="005B68F4" w:rsidRPr="00B703A7">
        <w:rPr>
          <w:rFonts w:ascii="Times New Roman" w:hAnsi="Times New Roman" w:cs="Times New Roman"/>
          <w:color w:val="auto"/>
          <w:sz w:val="24"/>
          <w:szCs w:val="24"/>
        </w:rPr>
        <w:t>elp and Yenka, as well as being a reseller for many others.</w:t>
      </w:r>
      <w:r w:rsidR="005841F4" w:rsidRPr="00B703A7">
        <w:rPr>
          <w:rFonts w:ascii="Times New Roman" w:hAnsi="Times New Roman" w:cs="Times New Roman"/>
          <w:color w:val="auto"/>
          <w:sz w:val="24"/>
          <w:szCs w:val="24"/>
        </w:rPr>
        <w:t xml:space="preserve"> It has an established footprint throughout South Africa and </w:t>
      </w:r>
      <w:r w:rsidR="008A6B30" w:rsidRPr="00B703A7">
        <w:rPr>
          <w:rFonts w:ascii="Times New Roman" w:hAnsi="Times New Roman" w:cs="Times New Roman"/>
          <w:color w:val="auto"/>
          <w:sz w:val="24"/>
          <w:szCs w:val="24"/>
        </w:rPr>
        <w:t>regularly partners with leading companies and organisations</w:t>
      </w:r>
      <w:r w:rsidR="005841F4" w:rsidRPr="00B703A7">
        <w:rPr>
          <w:rFonts w:ascii="Times New Roman" w:hAnsi="Times New Roman" w:cs="Times New Roman"/>
          <w:color w:val="auto"/>
          <w:sz w:val="24"/>
          <w:szCs w:val="24"/>
        </w:rPr>
        <w:t xml:space="preserve">. </w:t>
      </w:r>
    </w:p>
    <w:p w:rsidR="00A72EFB" w:rsidRPr="00A72EFB" w:rsidRDefault="00A72EFB" w:rsidP="00BE2881">
      <w:pPr>
        <w:pStyle w:val="profile-text"/>
        <w:shd w:val="clear" w:color="auto" w:fill="FFFFFF"/>
        <w:spacing w:line="240" w:lineRule="auto"/>
        <w:rPr>
          <w:rFonts w:ascii="Times New Roman" w:hAnsi="Times New Roman" w:cs="Times New Roman"/>
          <w:b/>
          <w:color w:val="auto"/>
          <w:sz w:val="24"/>
          <w:szCs w:val="24"/>
        </w:rPr>
      </w:pPr>
      <w:r w:rsidRPr="00A72EFB">
        <w:rPr>
          <w:rFonts w:ascii="Times New Roman" w:hAnsi="Times New Roman" w:cs="Times New Roman"/>
          <w:b/>
          <w:color w:val="auto"/>
          <w:sz w:val="24"/>
          <w:szCs w:val="24"/>
        </w:rPr>
        <w:t>About Frost &amp; Sullivan</w:t>
      </w:r>
    </w:p>
    <w:p w:rsidR="00A72EFB" w:rsidRPr="00A72EFB" w:rsidRDefault="00A72EFB" w:rsidP="005F4A36">
      <w:pPr>
        <w:pStyle w:val="profile-text"/>
        <w:shd w:val="clear" w:color="auto" w:fill="FFFFFF"/>
        <w:spacing w:line="240" w:lineRule="auto"/>
        <w:rPr>
          <w:rFonts w:ascii="Times New Roman" w:hAnsi="Times New Roman" w:cs="Times New Roman"/>
          <w:color w:val="auto"/>
          <w:sz w:val="24"/>
          <w:szCs w:val="24"/>
        </w:rPr>
      </w:pPr>
      <w:r w:rsidRPr="00A72EFB">
        <w:rPr>
          <w:rFonts w:ascii="Times New Roman" w:hAnsi="Times New Roman" w:cs="Times New Roman"/>
          <w:color w:val="auto"/>
          <w:sz w:val="24"/>
          <w:szCs w:val="24"/>
        </w:rPr>
        <w:t>Frost &amp; Sullivan, founded in 1961, has more than 40 global offices with more than 1,800 industry consultants, market research analysts, technology analysts and economists.  Frost &amp; Sullivan’s Best Practices Awards recogni</w:t>
      </w:r>
      <w:r w:rsidR="005F4A36">
        <w:rPr>
          <w:rFonts w:ascii="Times New Roman" w:hAnsi="Times New Roman" w:cs="Times New Roman"/>
          <w:color w:val="auto"/>
          <w:sz w:val="24"/>
          <w:szCs w:val="24"/>
        </w:rPr>
        <w:t>s</w:t>
      </w:r>
      <w:r w:rsidRPr="00A72EFB">
        <w:rPr>
          <w:rFonts w:ascii="Times New Roman" w:hAnsi="Times New Roman" w:cs="Times New Roman"/>
          <w:color w:val="auto"/>
          <w:sz w:val="24"/>
          <w:szCs w:val="24"/>
        </w:rPr>
        <w:t>e companies throughout a range of regional and global markets for superior leadership, technological innovation, customer service, and strategic product development. Frost &amp; Sullivan's industry analyst team benchmarks market participants and measures their performance through independent, primary interviews, and secondary industry research in order to evaluate and identify best practices.</w:t>
      </w:r>
      <w:r>
        <w:rPr>
          <w:rFonts w:ascii="Times New Roman" w:hAnsi="Times New Roman" w:cs="Times New Roman"/>
          <w:color w:val="auto"/>
          <w:sz w:val="24"/>
          <w:szCs w:val="24"/>
        </w:rPr>
        <w:t xml:space="preserve">  </w:t>
      </w:r>
      <w:r w:rsidR="003C1942">
        <w:rPr>
          <w:rFonts w:ascii="Times New Roman" w:hAnsi="Times New Roman" w:cs="Times New Roman"/>
          <w:color w:val="auto"/>
          <w:sz w:val="24"/>
          <w:szCs w:val="24"/>
        </w:rPr>
        <w:t>The company’s</w:t>
      </w:r>
      <w:r w:rsidRPr="00A72EFB">
        <w:rPr>
          <w:rFonts w:ascii="Times New Roman" w:hAnsi="Times New Roman" w:cs="Times New Roman"/>
          <w:color w:val="auto"/>
          <w:sz w:val="24"/>
          <w:szCs w:val="24"/>
        </w:rPr>
        <w:t xml:space="preserve"> intent is to help drive innovation, excellence and a positive change in the global economy by recogni</w:t>
      </w:r>
      <w:r w:rsidR="005F4A36">
        <w:rPr>
          <w:rFonts w:ascii="Times New Roman" w:hAnsi="Times New Roman" w:cs="Times New Roman"/>
          <w:color w:val="auto"/>
          <w:sz w:val="24"/>
          <w:szCs w:val="24"/>
        </w:rPr>
        <w:t>s</w:t>
      </w:r>
      <w:r w:rsidRPr="00A72EFB">
        <w:rPr>
          <w:rFonts w:ascii="Times New Roman" w:hAnsi="Times New Roman" w:cs="Times New Roman"/>
          <w:color w:val="auto"/>
          <w:sz w:val="24"/>
          <w:szCs w:val="24"/>
        </w:rPr>
        <w:t>ing best-in-class products, companies and individuals.</w:t>
      </w:r>
    </w:p>
    <w:p w:rsidR="008E3E1C" w:rsidRPr="00B703A7" w:rsidRDefault="008E3E1C">
      <w:pPr>
        <w:tabs>
          <w:tab w:val="left" w:pos="2552"/>
          <w:tab w:val="left" w:pos="4111"/>
        </w:tabs>
        <w:rPr>
          <w:sz w:val="24"/>
        </w:rPr>
      </w:pPr>
      <w:r w:rsidRPr="00B703A7">
        <w:rPr>
          <w:sz w:val="24"/>
        </w:rPr>
        <w:t>Prepared by:</w:t>
      </w:r>
      <w:r w:rsidRPr="00B703A7">
        <w:rPr>
          <w:sz w:val="24"/>
        </w:rPr>
        <w:tab/>
        <w:t>Paul Booth</w:t>
      </w:r>
    </w:p>
    <w:p w:rsidR="008E3E1C" w:rsidRPr="00B703A7" w:rsidRDefault="008E3E1C">
      <w:pPr>
        <w:tabs>
          <w:tab w:val="left" w:pos="2552"/>
          <w:tab w:val="left" w:pos="4111"/>
        </w:tabs>
        <w:rPr>
          <w:sz w:val="24"/>
        </w:rPr>
      </w:pPr>
      <w:r w:rsidRPr="00B703A7">
        <w:rPr>
          <w:sz w:val="24"/>
        </w:rPr>
        <w:tab/>
        <w:t>Global Research Partners</w:t>
      </w:r>
    </w:p>
    <w:p w:rsidR="008E3E1C" w:rsidRPr="00B703A7" w:rsidRDefault="008E3E1C">
      <w:pPr>
        <w:tabs>
          <w:tab w:val="left" w:pos="2552"/>
          <w:tab w:val="left" w:pos="4111"/>
        </w:tabs>
        <w:rPr>
          <w:sz w:val="24"/>
        </w:rPr>
      </w:pPr>
      <w:r w:rsidRPr="00B703A7">
        <w:rPr>
          <w:sz w:val="24"/>
        </w:rPr>
        <w:tab/>
        <w:t>Tel</w:t>
      </w:r>
      <w:r w:rsidRPr="00B703A7">
        <w:rPr>
          <w:sz w:val="24"/>
        </w:rPr>
        <w:tab/>
      </w:r>
      <w:r w:rsidR="00F74367" w:rsidRPr="00B703A7">
        <w:rPr>
          <w:sz w:val="24"/>
        </w:rPr>
        <w:t>0</w:t>
      </w:r>
      <w:r w:rsidRPr="00B703A7">
        <w:rPr>
          <w:sz w:val="24"/>
        </w:rPr>
        <w:t>82-568-1179</w:t>
      </w:r>
    </w:p>
    <w:p w:rsidR="008E3E1C" w:rsidRPr="00B703A7" w:rsidRDefault="008E3E1C">
      <w:pPr>
        <w:tabs>
          <w:tab w:val="left" w:pos="2552"/>
          <w:tab w:val="left" w:pos="4111"/>
        </w:tabs>
        <w:rPr>
          <w:sz w:val="24"/>
        </w:rPr>
      </w:pPr>
      <w:r w:rsidRPr="00B703A7">
        <w:rPr>
          <w:sz w:val="24"/>
        </w:rPr>
        <w:tab/>
        <w:t>e-mail</w:t>
      </w:r>
      <w:r w:rsidRPr="00B703A7">
        <w:rPr>
          <w:sz w:val="24"/>
        </w:rPr>
        <w:tab/>
      </w:r>
      <w:hyperlink r:id="rId10" w:history="1">
        <w:r w:rsidR="00734094" w:rsidRPr="00B703A7">
          <w:rPr>
            <w:rStyle w:val="Hyperlink"/>
            <w:sz w:val="24"/>
          </w:rPr>
          <w:t>pabooth@mweb.co.za</w:t>
        </w:r>
      </w:hyperlink>
    </w:p>
    <w:p w:rsidR="008E3E1C" w:rsidRPr="00B703A7" w:rsidRDefault="008E3E1C">
      <w:pPr>
        <w:tabs>
          <w:tab w:val="left" w:pos="2552"/>
          <w:tab w:val="left" w:pos="4111"/>
        </w:tabs>
        <w:rPr>
          <w:sz w:val="24"/>
        </w:rPr>
      </w:pPr>
    </w:p>
    <w:p w:rsidR="008E3E1C" w:rsidRPr="00B703A7" w:rsidRDefault="008E3E1C">
      <w:pPr>
        <w:tabs>
          <w:tab w:val="left" w:pos="2552"/>
          <w:tab w:val="left" w:pos="4111"/>
        </w:tabs>
        <w:rPr>
          <w:sz w:val="24"/>
        </w:rPr>
      </w:pPr>
      <w:r w:rsidRPr="00B703A7">
        <w:rPr>
          <w:sz w:val="24"/>
        </w:rPr>
        <w:t>On behalf of:</w:t>
      </w:r>
      <w:r w:rsidRPr="00B703A7">
        <w:rPr>
          <w:sz w:val="24"/>
        </w:rPr>
        <w:tab/>
      </w:r>
      <w:r w:rsidR="00BE2881" w:rsidRPr="00B703A7">
        <w:rPr>
          <w:sz w:val="24"/>
        </w:rPr>
        <w:t>Pieter Labuschagne</w:t>
      </w:r>
    </w:p>
    <w:p w:rsidR="008E3E1C" w:rsidRPr="00B703A7" w:rsidRDefault="008E3E1C">
      <w:pPr>
        <w:tabs>
          <w:tab w:val="left" w:pos="2552"/>
          <w:tab w:val="left" w:pos="4111"/>
        </w:tabs>
        <w:rPr>
          <w:sz w:val="24"/>
        </w:rPr>
      </w:pPr>
      <w:r w:rsidRPr="00B703A7">
        <w:rPr>
          <w:sz w:val="24"/>
        </w:rPr>
        <w:tab/>
      </w:r>
      <w:r w:rsidR="00BE2881" w:rsidRPr="00B703A7">
        <w:rPr>
          <w:sz w:val="24"/>
        </w:rPr>
        <w:t>Edit Microsystems</w:t>
      </w:r>
    </w:p>
    <w:p w:rsidR="008E3E1C" w:rsidRPr="00B703A7" w:rsidRDefault="008E3E1C">
      <w:pPr>
        <w:tabs>
          <w:tab w:val="left" w:pos="2552"/>
          <w:tab w:val="left" w:pos="4111"/>
        </w:tabs>
        <w:rPr>
          <w:sz w:val="24"/>
        </w:rPr>
      </w:pPr>
      <w:r w:rsidRPr="00B703A7">
        <w:rPr>
          <w:sz w:val="24"/>
        </w:rPr>
        <w:tab/>
        <w:t>Tel</w:t>
      </w:r>
      <w:r w:rsidRPr="00B703A7">
        <w:rPr>
          <w:sz w:val="24"/>
        </w:rPr>
        <w:tab/>
      </w:r>
      <w:r w:rsidR="00D34D9B" w:rsidRPr="00B703A7">
        <w:rPr>
          <w:sz w:val="24"/>
          <w:szCs w:val="24"/>
          <w:lang w:val="en-US"/>
        </w:rPr>
        <w:t>0</w:t>
      </w:r>
      <w:r w:rsidR="00BE2881" w:rsidRPr="00B703A7">
        <w:rPr>
          <w:sz w:val="24"/>
          <w:szCs w:val="24"/>
          <w:lang w:val="en-US"/>
        </w:rPr>
        <w:t>21</w:t>
      </w:r>
      <w:r w:rsidR="00D34D9B" w:rsidRPr="00B703A7">
        <w:rPr>
          <w:sz w:val="24"/>
          <w:szCs w:val="24"/>
          <w:lang w:val="en-US"/>
        </w:rPr>
        <w:t xml:space="preserve"> </w:t>
      </w:r>
      <w:r w:rsidR="00BE2881" w:rsidRPr="00B703A7">
        <w:rPr>
          <w:sz w:val="24"/>
          <w:szCs w:val="24"/>
          <w:lang w:val="en-US"/>
        </w:rPr>
        <w:t>433 2520</w:t>
      </w:r>
    </w:p>
    <w:p w:rsidR="00BE2881" w:rsidRPr="00B703A7" w:rsidRDefault="008E3E1C" w:rsidP="00BE2881">
      <w:pPr>
        <w:tabs>
          <w:tab w:val="left" w:pos="2552"/>
          <w:tab w:val="left" w:pos="4111"/>
        </w:tabs>
        <w:rPr>
          <w:sz w:val="24"/>
        </w:rPr>
      </w:pPr>
      <w:r w:rsidRPr="00B703A7">
        <w:rPr>
          <w:sz w:val="24"/>
        </w:rPr>
        <w:tab/>
        <w:t>e-mail</w:t>
      </w:r>
      <w:r w:rsidRPr="00B703A7">
        <w:rPr>
          <w:sz w:val="24"/>
        </w:rPr>
        <w:tab/>
      </w:r>
      <w:hyperlink r:id="rId11" w:history="1">
        <w:r w:rsidR="00BE2881" w:rsidRPr="00B703A7">
          <w:rPr>
            <w:rStyle w:val="Hyperlink"/>
            <w:sz w:val="24"/>
          </w:rPr>
          <w:t>pieter@editmicro.co.za</w:t>
        </w:r>
      </w:hyperlink>
    </w:p>
    <w:p w:rsidR="00D34D9B" w:rsidRPr="00B703A7" w:rsidRDefault="00D34D9B" w:rsidP="00D34D9B">
      <w:pPr>
        <w:tabs>
          <w:tab w:val="left" w:pos="5008"/>
        </w:tabs>
        <w:rPr>
          <w:sz w:val="24"/>
        </w:rPr>
      </w:pPr>
    </w:p>
    <w:sectPr w:rsidR="00D34D9B" w:rsidRPr="00B703A7">
      <w:footerReference w:type="even" r:id="rId12"/>
      <w:footerReference w:type="default" r:id="rId13"/>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B14" w:rsidRDefault="00775B14">
      <w:r>
        <w:separator/>
      </w:r>
    </w:p>
  </w:endnote>
  <w:endnote w:type="continuationSeparator" w:id="0">
    <w:p w:rsidR="00775B14" w:rsidRDefault="0077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5C" w:rsidRDefault="00345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45D5C" w:rsidRDefault="00345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5C" w:rsidRDefault="00345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E53">
      <w:rPr>
        <w:rStyle w:val="PageNumber"/>
        <w:noProof/>
      </w:rPr>
      <w:t>2</w:t>
    </w:r>
    <w:r>
      <w:rPr>
        <w:rStyle w:val="PageNumber"/>
      </w:rPr>
      <w:fldChar w:fldCharType="end"/>
    </w:r>
  </w:p>
  <w:p w:rsidR="00345D5C" w:rsidRDefault="00345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B14" w:rsidRDefault="00775B14">
      <w:r>
        <w:separator/>
      </w:r>
    </w:p>
  </w:footnote>
  <w:footnote w:type="continuationSeparator" w:id="0">
    <w:p w:rsidR="00775B14" w:rsidRDefault="00775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E2E19"/>
    <w:multiLevelType w:val="singleLevel"/>
    <w:tmpl w:val="07B28A16"/>
    <w:lvl w:ilvl="0">
      <w:start w:val="1"/>
      <w:numFmt w:val="bullet"/>
      <w:lvlText w:val=""/>
      <w:lvlJc w:val="left"/>
      <w:pPr>
        <w:tabs>
          <w:tab w:val="num" w:pos="1021"/>
        </w:tabs>
        <w:ind w:left="1021" w:hanging="681"/>
      </w:pPr>
      <w:rPr>
        <w:rFonts w:ascii="Symbol" w:hAnsi="Symbol" w:hint="default"/>
      </w:rPr>
    </w:lvl>
  </w:abstractNum>
  <w:abstractNum w:abstractNumId="1">
    <w:nsid w:val="405E24E3"/>
    <w:multiLevelType w:val="singleLevel"/>
    <w:tmpl w:val="07B28A16"/>
    <w:lvl w:ilvl="0">
      <w:start w:val="1"/>
      <w:numFmt w:val="bullet"/>
      <w:lvlText w:val=""/>
      <w:lvlJc w:val="left"/>
      <w:pPr>
        <w:tabs>
          <w:tab w:val="num" w:pos="1021"/>
        </w:tabs>
        <w:ind w:left="1021" w:hanging="681"/>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E"/>
    <w:rsid w:val="00013F36"/>
    <w:rsid w:val="00033BF9"/>
    <w:rsid w:val="000370CF"/>
    <w:rsid w:val="000475D4"/>
    <w:rsid w:val="000764E1"/>
    <w:rsid w:val="0008091F"/>
    <w:rsid w:val="00081B0C"/>
    <w:rsid w:val="00085DF6"/>
    <w:rsid w:val="000A7FA7"/>
    <w:rsid w:val="000B6F56"/>
    <w:rsid w:val="000D0C34"/>
    <w:rsid w:val="000E5998"/>
    <w:rsid w:val="000F5F3B"/>
    <w:rsid w:val="00103BBC"/>
    <w:rsid w:val="0011663D"/>
    <w:rsid w:val="00126E13"/>
    <w:rsid w:val="00164930"/>
    <w:rsid w:val="00166F3A"/>
    <w:rsid w:val="00174A27"/>
    <w:rsid w:val="001971AD"/>
    <w:rsid w:val="001B1FE7"/>
    <w:rsid w:val="00205A1A"/>
    <w:rsid w:val="0021086F"/>
    <w:rsid w:val="0021242E"/>
    <w:rsid w:val="00221A6C"/>
    <w:rsid w:val="00225E78"/>
    <w:rsid w:val="002515A5"/>
    <w:rsid w:val="00276930"/>
    <w:rsid w:val="00283EE5"/>
    <w:rsid w:val="0029159C"/>
    <w:rsid w:val="002A0114"/>
    <w:rsid w:val="002C595D"/>
    <w:rsid w:val="002D3D45"/>
    <w:rsid w:val="002D62EC"/>
    <w:rsid w:val="002E7E62"/>
    <w:rsid w:val="002F3514"/>
    <w:rsid w:val="002F75C2"/>
    <w:rsid w:val="00301F50"/>
    <w:rsid w:val="0033391E"/>
    <w:rsid w:val="00345D5C"/>
    <w:rsid w:val="00371C62"/>
    <w:rsid w:val="00390C87"/>
    <w:rsid w:val="003B6484"/>
    <w:rsid w:val="003C1942"/>
    <w:rsid w:val="003D0EAA"/>
    <w:rsid w:val="003D1722"/>
    <w:rsid w:val="003D58EB"/>
    <w:rsid w:val="003D7E53"/>
    <w:rsid w:val="00413815"/>
    <w:rsid w:val="0041679B"/>
    <w:rsid w:val="004306D0"/>
    <w:rsid w:val="00440B27"/>
    <w:rsid w:val="00440D79"/>
    <w:rsid w:val="00451E8B"/>
    <w:rsid w:val="00462E60"/>
    <w:rsid w:val="004667EF"/>
    <w:rsid w:val="00466805"/>
    <w:rsid w:val="0047280C"/>
    <w:rsid w:val="00482F0F"/>
    <w:rsid w:val="00490BCC"/>
    <w:rsid w:val="004B150C"/>
    <w:rsid w:val="004B640E"/>
    <w:rsid w:val="004C3CD3"/>
    <w:rsid w:val="004D1057"/>
    <w:rsid w:val="004D6E4F"/>
    <w:rsid w:val="004E432D"/>
    <w:rsid w:val="004F250A"/>
    <w:rsid w:val="004F2F0A"/>
    <w:rsid w:val="00521153"/>
    <w:rsid w:val="00525264"/>
    <w:rsid w:val="005519C5"/>
    <w:rsid w:val="00553472"/>
    <w:rsid w:val="00563940"/>
    <w:rsid w:val="005841F4"/>
    <w:rsid w:val="005A06B1"/>
    <w:rsid w:val="005A6DAC"/>
    <w:rsid w:val="005B68F4"/>
    <w:rsid w:val="005C5B44"/>
    <w:rsid w:val="005D0462"/>
    <w:rsid w:val="005F3B85"/>
    <w:rsid w:val="005F4A36"/>
    <w:rsid w:val="00680AB5"/>
    <w:rsid w:val="006939A8"/>
    <w:rsid w:val="006966E8"/>
    <w:rsid w:val="006D2769"/>
    <w:rsid w:val="006D6AD4"/>
    <w:rsid w:val="006D7066"/>
    <w:rsid w:val="006E5DE4"/>
    <w:rsid w:val="006E6516"/>
    <w:rsid w:val="006F2E9B"/>
    <w:rsid w:val="006F718B"/>
    <w:rsid w:val="00703316"/>
    <w:rsid w:val="00731EBF"/>
    <w:rsid w:val="00734094"/>
    <w:rsid w:val="007454EC"/>
    <w:rsid w:val="00750B86"/>
    <w:rsid w:val="00775470"/>
    <w:rsid w:val="00775B14"/>
    <w:rsid w:val="007B3C37"/>
    <w:rsid w:val="007B6881"/>
    <w:rsid w:val="007C7C32"/>
    <w:rsid w:val="007D65A6"/>
    <w:rsid w:val="00804CBC"/>
    <w:rsid w:val="008116F4"/>
    <w:rsid w:val="00813830"/>
    <w:rsid w:val="00835A2C"/>
    <w:rsid w:val="00851707"/>
    <w:rsid w:val="00880B0B"/>
    <w:rsid w:val="008A3DBD"/>
    <w:rsid w:val="008A6B30"/>
    <w:rsid w:val="008D54A4"/>
    <w:rsid w:val="008D7E05"/>
    <w:rsid w:val="008E2432"/>
    <w:rsid w:val="008E3E1C"/>
    <w:rsid w:val="009028EE"/>
    <w:rsid w:val="009079CC"/>
    <w:rsid w:val="009150FF"/>
    <w:rsid w:val="009175C3"/>
    <w:rsid w:val="00921442"/>
    <w:rsid w:val="00922A5B"/>
    <w:rsid w:val="00925D8B"/>
    <w:rsid w:val="00944690"/>
    <w:rsid w:val="00967413"/>
    <w:rsid w:val="00972F7D"/>
    <w:rsid w:val="00981E2F"/>
    <w:rsid w:val="00987979"/>
    <w:rsid w:val="009A5AF0"/>
    <w:rsid w:val="009E3360"/>
    <w:rsid w:val="009F73FF"/>
    <w:rsid w:val="00A00F60"/>
    <w:rsid w:val="00A01EDB"/>
    <w:rsid w:val="00A05CF6"/>
    <w:rsid w:val="00A17FEB"/>
    <w:rsid w:val="00A4259E"/>
    <w:rsid w:val="00A72EFB"/>
    <w:rsid w:val="00A83A6B"/>
    <w:rsid w:val="00AC43B5"/>
    <w:rsid w:val="00AC61CB"/>
    <w:rsid w:val="00AD15CE"/>
    <w:rsid w:val="00AD63EF"/>
    <w:rsid w:val="00AF33CA"/>
    <w:rsid w:val="00B10E41"/>
    <w:rsid w:val="00B20028"/>
    <w:rsid w:val="00B272DA"/>
    <w:rsid w:val="00B402D8"/>
    <w:rsid w:val="00B4088A"/>
    <w:rsid w:val="00B511A6"/>
    <w:rsid w:val="00B52528"/>
    <w:rsid w:val="00B56C37"/>
    <w:rsid w:val="00B643FE"/>
    <w:rsid w:val="00B703A7"/>
    <w:rsid w:val="00B70692"/>
    <w:rsid w:val="00B75E74"/>
    <w:rsid w:val="00B81BD9"/>
    <w:rsid w:val="00B8799D"/>
    <w:rsid w:val="00B965AE"/>
    <w:rsid w:val="00BA3BBA"/>
    <w:rsid w:val="00BC386C"/>
    <w:rsid w:val="00BD1575"/>
    <w:rsid w:val="00BE0EFF"/>
    <w:rsid w:val="00BE2881"/>
    <w:rsid w:val="00BF2199"/>
    <w:rsid w:val="00C114F7"/>
    <w:rsid w:val="00C174DB"/>
    <w:rsid w:val="00C245FB"/>
    <w:rsid w:val="00C2543E"/>
    <w:rsid w:val="00C553C6"/>
    <w:rsid w:val="00C87D34"/>
    <w:rsid w:val="00CA1562"/>
    <w:rsid w:val="00CB22B9"/>
    <w:rsid w:val="00CD4C4E"/>
    <w:rsid w:val="00CE5EC9"/>
    <w:rsid w:val="00CF3D8A"/>
    <w:rsid w:val="00D11C68"/>
    <w:rsid w:val="00D179FA"/>
    <w:rsid w:val="00D252BB"/>
    <w:rsid w:val="00D34D9B"/>
    <w:rsid w:val="00D50450"/>
    <w:rsid w:val="00D51229"/>
    <w:rsid w:val="00D609B7"/>
    <w:rsid w:val="00D651CB"/>
    <w:rsid w:val="00DC65C0"/>
    <w:rsid w:val="00DC7798"/>
    <w:rsid w:val="00E32334"/>
    <w:rsid w:val="00E5233B"/>
    <w:rsid w:val="00E572A2"/>
    <w:rsid w:val="00E6087B"/>
    <w:rsid w:val="00E71451"/>
    <w:rsid w:val="00E72E13"/>
    <w:rsid w:val="00E73EA3"/>
    <w:rsid w:val="00EB356C"/>
    <w:rsid w:val="00EC15B7"/>
    <w:rsid w:val="00ED6383"/>
    <w:rsid w:val="00ED6C79"/>
    <w:rsid w:val="00EE3BBB"/>
    <w:rsid w:val="00F03534"/>
    <w:rsid w:val="00F066C4"/>
    <w:rsid w:val="00F22D37"/>
    <w:rsid w:val="00F40670"/>
    <w:rsid w:val="00F4527E"/>
    <w:rsid w:val="00F6575D"/>
    <w:rsid w:val="00F7378B"/>
    <w:rsid w:val="00F74367"/>
    <w:rsid w:val="00F82FAB"/>
    <w:rsid w:val="00F835E7"/>
    <w:rsid w:val="00FB271C"/>
    <w:rsid w:val="00FC6D89"/>
    <w:rsid w:val="00FE4324"/>
    <w:rsid w:val="00FE7A43"/>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2">
    <w:name w:val="heading 2"/>
    <w:basedOn w:val="Normal"/>
    <w:link w:val="Heading2Char"/>
    <w:uiPriority w:val="9"/>
    <w:semiHidden/>
    <w:unhideWhenUsed/>
    <w:qFormat/>
    <w:rsid w:val="007B6881"/>
    <w:pPr>
      <w:spacing w:before="100" w:beforeAutospacing="1" w:after="100" w:afterAutospacing="1"/>
      <w:outlineLvl w:val="1"/>
    </w:pPr>
    <w:rPr>
      <w:b/>
      <w:bCs/>
      <w:sz w:val="36"/>
      <w:szCs w:val="36"/>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lang w:val="en-ZA"/>
    </w:rPr>
  </w:style>
  <w:style w:type="paragraph" w:styleId="BodyText">
    <w:name w:val="Body Text"/>
    <w:basedOn w:val="Normal"/>
    <w:rPr>
      <w:sz w:val="24"/>
    </w:rPr>
  </w:style>
  <w:style w:type="paragraph" w:styleId="NormalWeb">
    <w:name w:val="Normal (Web)"/>
    <w:basedOn w:val="Normal"/>
    <w:uiPriority w:val="99"/>
    <w:unhideWhenUsed/>
    <w:rsid w:val="00880B0B"/>
    <w:pPr>
      <w:spacing w:before="100" w:beforeAutospacing="1" w:after="100" w:afterAutospacing="1"/>
    </w:pPr>
    <w:rPr>
      <w:sz w:val="24"/>
      <w:szCs w:val="24"/>
      <w:lang w:val="en-ZA" w:eastAsia="en-ZA"/>
    </w:rPr>
  </w:style>
  <w:style w:type="character" w:customStyle="1" w:styleId="Heading2Char">
    <w:name w:val="Heading 2 Char"/>
    <w:basedOn w:val="DefaultParagraphFont"/>
    <w:link w:val="Heading2"/>
    <w:uiPriority w:val="9"/>
    <w:semiHidden/>
    <w:rsid w:val="007B6881"/>
    <w:rPr>
      <w:b/>
      <w:bCs/>
      <w:sz w:val="36"/>
      <w:szCs w:val="36"/>
    </w:rPr>
  </w:style>
  <w:style w:type="character" w:styleId="Strong">
    <w:name w:val="Strong"/>
    <w:basedOn w:val="DefaultParagraphFont"/>
    <w:uiPriority w:val="22"/>
    <w:qFormat/>
    <w:rsid w:val="00F40670"/>
    <w:rPr>
      <w:b/>
      <w:bCs/>
    </w:rPr>
  </w:style>
  <w:style w:type="paragraph" w:customStyle="1" w:styleId="profile-text">
    <w:name w:val="profile-text"/>
    <w:basedOn w:val="Normal"/>
    <w:rsid w:val="006F2E9B"/>
    <w:pPr>
      <w:spacing w:before="100" w:beforeAutospacing="1" w:after="100" w:afterAutospacing="1" w:line="300" w:lineRule="auto"/>
    </w:pPr>
    <w:rPr>
      <w:rFonts w:ascii="Helvetica" w:hAnsi="Helvetica" w:cs="Helvetica"/>
      <w:color w:val="333333"/>
      <w:lang w:eastAsia="en-GB"/>
    </w:rPr>
  </w:style>
  <w:style w:type="character" w:customStyle="1" w:styleId="bolded">
    <w:name w:val="bolded"/>
    <w:basedOn w:val="DefaultParagraphFont"/>
    <w:rsid w:val="006F2E9B"/>
  </w:style>
  <w:style w:type="character" w:styleId="CommentReference">
    <w:name w:val="annotation reference"/>
    <w:basedOn w:val="DefaultParagraphFont"/>
    <w:rsid w:val="007C7C32"/>
    <w:rPr>
      <w:sz w:val="16"/>
      <w:szCs w:val="16"/>
    </w:rPr>
  </w:style>
  <w:style w:type="paragraph" w:styleId="CommentText">
    <w:name w:val="annotation text"/>
    <w:basedOn w:val="Normal"/>
    <w:link w:val="CommentTextChar"/>
    <w:rsid w:val="007C7C32"/>
  </w:style>
  <w:style w:type="character" w:customStyle="1" w:styleId="CommentTextChar">
    <w:name w:val="Comment Text Char"/>
    <w:basedOn w:val="DefaultParagraphFont"/>
    <w:link w:val="CommentText"/>
    <w:rsid w:val="007C7C32"/>
    <w:rPr>
      <w:lang w:eastAsia="en-US"/>
    </w:rPr>
  </w:style>
  <w:style w:type="paragraph" w:styleId="CommentSubject">
    <w:name w:val="annotation subject"/>
    <w:basedOn w:val="CommentText"/>
    <w:next w:val="CommentText"/>
    <w:link w:val="CommentSubjectChar"/>
    <w:rsid w:val="007C7C32"/>
    <w:rPr>
      <w:b/>
      <w:bCs/>
    </w:rPr>
  </w:style>
  <w:style w:type="character" w:customStyle="1" w:styleId="CommentSubjectChar">
    <w:name w:val="Comment Subject Char"/>
    <w:basedOn w:val="CommentTextChar"/>
    <w:link w:val="CommentSubject"/>
    <w:rsid w:val="007C7C32"/>
    <w:rPr>
      <w:b/>
      <w:bCs/>
      <w:lang w:eastAsia="en-US"/>
    </w:rPr>
  </w:style>
  <w:style w:type="paragraph" w:styleId="BalloonText">
    <w:name w:val="Balloon Text"/>
    <w:basedOn w:val="Normal"/>
    <w:link w:val="BalloonTextChar"/>
    <w:rsid w:val="007C7C32"/>
    <w:rPr>
      <w:rFonts w:ascii="Tahoma" w:hAnsi="Tahoma" w:cs="Tahoma"/>
      <w:sz w:val="16"/>
      <w:szCs w:val="16"/>
    </w:rPr>
  </w:style>
  <w:style w:type="character" w:customStyle="1" w:styleId="BalloonTextChar">
    <w:name w:val="Balloon Text Char"/>
    <w:basedOn w:val="DefaultParagraphFont"/>
    <w:link w:val="BalloonText"/>
    <w:rsid w:val="007C7C3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2">
    <w:name w:val="heading 2"/>
    <w:basedOn w:val="Normal"/>
    <w:link w:val="Heading2Char"/>
    <w:uiPriority w:val="9"/>
    <w:semiHidden/>
    <w:unhideWhenUsed/>
    <w:qFormat/>
    <w:rsid w:val="007B6881"/>
    <w:pPr>
      <w:spacing w:before="100" w:beforeAutospacing="1" w:after="100" w:afterAutospacing="1"/>
      <w:outlineLvl w:val="1"/>
    </w:pPr>
    <w:rPr>
      <w:b/>
      <w:bCs/>
      <w:sz w:val="36"/>
      <w:szCs w:val="36"/>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lang w:val="en-ZA"/>
    </w:rPr>
  </w:style>
  <w:style w:type="paragraph" w:styleId="BodyText">
    <w:name w:val="Body Text"/>
    <w:basedOn w:val="Normal"/>
    <w:rPr>
      <w:sz w:val="24"/>
    </w:rPr>
  </w:style>
  <w:style w:type="paragraph" w:styleId="NormalWeb">
    <w:name w:val="Normal (Web)"/>
    <w:basedOn w:val="Normal"/>
    <w:uiPriority w:val="99"/>
    <w:unhideWhenUsed/>
    <w:rsid w:val="00880B0B"/>
    <w:pPr>
      <w:spacing w:before="100" w:beforeAutospacing="1" w:after="100" w:afterAutospacing="1"/>
    </w:pPr>
    <w:rPr>
      <w:sz w:val="24"/>
      <w:szCs w:val="24"/>
      <w:lang w:val="en-ZA" w:eastAsia="en-ZA"/>
    </w:rPr>
  </w:style>
  <w:style w:type="character" w:customStyle="1" w:styleId="Heading2Char">
    <w:name w:val="Heading 2 Char"/>
    <w:basedOn w:val="DefaultParagraphFont"/>
    <w:link w:val="Heading2"/>
    <w:uiPriority w:val="9"/>
    <w:semiHidden/>
    <w:rsid w:val="007B6881"/>
    <w:rPr>
      <w:b/>
      <w:bCs/>
      <w:sz w:val="36"/>
      <w:szCs w:val="36"/>
    </w:rPr>
  </w:style>
  <w:style w:type="character" w:styleId="Strong">
    <w:name w:val="Strong"/>
    <w:basedOn w:val="DefaultParagraphFont"/>
    <w:uiPriority w:val="22"/>
    <w:qFormat/>
    <w:rsid w:val="00F40670"/>
    <w:rPr>
      <w:b/>
      <w:bCs/>
    </w:rPr>
  </w:style>
  <w:style w:type="paragraph" w:customStyle="1" w:styleId="profile-text">
    <w:name w:val="profile-text"/>
    <w:basedOn w:val="Normal"/>
    <w:rsid w:val="006F2E9B"/>
    <w:pPr>
      <w:spacing w:before="100" w:beforeAutospacing="1" w:after="100" w:afterAutospacing="1" w:line="300" w:lineRule="auto"/>
    </w:pPr>
    <w:rPr>
      <w:rFonts w:ascii="Helvetica" w:hAnsi="Helvetica" w:cs="Helvetica"/>
      <w:color w:val="333333"/>
      <w:lang w:eastAsia="en-GB"/>
    </w:rPr>
  </w:style>
  <w:style w:type="character" w:customStyle="1" w:styleId="bolded">
    <w:name w:val="bolded"/>
    <w:basedOn w:val="DefaultParagraphFont"/>
    <w:rsid w:val="006F2E9B"/>
  </w:style>
  <w:style w:type="character" w:styleId="CommentReference">
    <w:name w:val="annotation reference"/>
    <w:basedOn w:val="DefaultParagraphFont"/>
    <w:rsid w:val="007C7C32"/>
    <w:rPr>
      <w:sz w:val="16"/>
      <w:szCs w:val="16"/>
    </w:rPr>
  </w:style>
  <w:style w:type="paragraph" w:styleId="CommentText">
    <w:name w:val="annotation text"/>
    <w:basedOn w:val="Normal"/>
    <w:link w:val="CommentTextChar"/>
    <w:rsid w:val="007C7C32"/>
  </w:style>
  <w:style w:type="character" w:customStyle="1" w:styleId="CommentTextChar">
    <w:name w:val="Comment Text Char"/>
    <w:basedOn w:val="DefaultParagraphFont"/>
    <w:link w:val="CommentText"/>
    <w:rsid w:val="007C7C32"/>
    <w:rPr>
      <w:lang w:eastAsia="en-US"/>
    </w:rPr>
  </w:style>
  <w:style w:type="paragraph" w:styleId="CommentSubject">
    <w:name w:val="annotation subject"/>
    <w:basedOn w:val="CommentText"/>
    <w:next w:val="CommentText"/>
    <w:link w:val="CommentSubjectChar"/>
    <w:rsid w:val="007C7C32"/>
    <w:rPr>
      <w:b/>
      <w:bCs/>
    </w:rPr>
  </w:style>
  <w:style w:type="character" w:customStyle="1" w:styleId="CommentSubjectChar">
    <w:name w:val="Comment Subject Char"/>
    <w:basedOn w:val="CommentTextChar"/>
    <w:link w:val="CommentSubject"/>
    <w:rsid w:val="007C7C32"/>
    <w:rPr>
      <w:b/>
      <w:bCs/>
      <w:lang w:eastAsia="en-US"/>
    </w:rPr>
  </w:style>
  <w:style w:type="paragraph" w:styleId="BalloonText">
    <w:name w:val="Balloon Text"/>
    <w:basedOn w:val="Normal"/>
    <w:link w:val="BalloonTextChar"/>
    <w:rsid w:val="007C7C32"/>
    <w:rPr>
      <w:rFonts w:ascii="Tahoma" w:hAnsi="Tahoma" w:cs="Tahoma"/>
      <w:sz w:val="16"/>
      <w:szCs w:val="16"/>
    </w:rPr>
  </w:style>
  <w:style w:type="character" w:customStyle="1" w:styleId="BalloonTextChar">
    <w:name w:val="Balloon Text Char"/>
    <w:basedOn w:val="DefaultParagraphFont"/>
    <w:link w:val="BalloonText"/>
    <w:rsid w:val="007C7C3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7405">
      <w:bodyDiv w:val="1"/>
      <w:marLeft w:val="0"/>
      <w:marRight w:val="0"/>
      <w:marTop w:val="0"/>
      <w:marBottom w:val="0"/>
      <w:divBdr>
        <w:top w:val="none" w:sz="0" w:space="0" w:color="auto"/>
        <w:left w:val="none" w:sz="0" w:space="0" w:color="auto"/>
        <w:bottom w:val="none" w:sz="0" w:space="0" w:color="auto"/>
        <w:right w:val="none" w:sz="0" w:space="0" w:color="auto"/>
      </w:divBdr>
    </w:div>
    <w:div w:id="265576490">
      <w:bodyDiv w:val="1"/>
      <w:marLeft w:val="0"/>
      <w:marRight w:val="0"/>
      <w:marTop w:val="0"/>
      <w:marBottom w:val="0"/>
      <w:divBdr>
        <w:top w:val="none" w:sz="0" w:space="0" w:color="auto"/>
        <w:left w:val="none" w:sz="0" w:space="0" w:color="auto"/>
        <w:bottom w:val="none" w:sz="0" w:space="0" w:color="auto"/>
        <w:right w:val="none" w:sz="0" w:space="0" w:color="auto"/>
      </w:divBdr>
    </w:div>
    <w:div w:id="338968809">
      <w:bodyDiv w:val="1"/>
      <w:marLeft w:val="0"/>
      <w:marRight w:val="0"/>
      <w:marTop w:val="0"/>
      <w:marBottom w:val="0"/>
      <w:divBdr>
        <w:top w:val="none" w:sz="0" w:space="0" w:color="auto"/>
        <w:left w:val="none" w:sz="0" w:space="0" w:color="auto"/>
        <w:bottom w:val="none" w:sz="0" w:space="0" w:color="auto"/>
        <w:right w:val="none" w:sz="0" w:space="0" w:color="auto"/>
      </w:divBdr>
    </w:div>
    <w:div w:id="579607950">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1034422086">
      <w:bodyDiv w:val="1"/>
      <w:marLeft w:val="0"/>
      <w:marRight w:val="0"/>
      <w:marTop w:val="0"/>
      <w:marBottom w:val="0"/>
      <w:divBdr>
        <w:top w:val="none" w:sz="0" w:space="0" w:color="auto"/>
        <w:left w:val="none" w:sz="0" w:space="0" w:color="auto"/>
        <w:bottom w:val="none" w:sz="0" w:space="0" w:color="auto"/>
        <w:right w:val="none" w:sz="0" w:space="0" w:color="auto"/>
      </w:divBdr>
    </w:div>
    <w:div w:id="1249315874">
      <w:bodyDiv w:val="1"/>
      <w:marLeft w:val="0"/>
      <w:marRight w:val="0"/>
      <w:marTop w:val="0"/>
      <w:marBottom w:val="0"/>
      <w:divBdr>
        <w:top w:val="none" w:sz="0" w:space="0" w:color="auto"/>
        <w:left w:val="none" w:sz="0" w:space="0" w:color="auto"/>
        <w:bottom w:val="none" w:sz="0" w:space="0" w:color="auto"/>
        <w:right w:val="none" w:sz="0" w:space="0" w:color="auto"/>
      </w:divBdr>
      <w:divsChild>
        <w:div w:id="160050705">
          <w:marLeft w:val="0"/>
          <w:marRight w:val="0"/>
          <w:marTop w:val="0"/>
          <w:marBottom w:val="0"/>
          <w:divBdr>
            <w:top w:val="none" w:sz="0" w:space="0" w:color="auto"/>
            <w:left w:val="none" w:sz="0" w:space="0" w:color="auto"/>
            <w:bottom w:val="none" w:sz="0" w:space="0" w:color="auto"/>
            <w:right w:val="none" w:sz="0" w:space="0" w:color="auto"/>
          </w:divBdr>
          <w:divsChild>
            <w:div w:id="176161849">
              <w:marLeft w:val="0"/>
              <w:marRight w:val="0"/>
              <w:marTop w:val="0"/>
              <w:marBottom w:val="0"/>
              <w:divBdr>
                <w:top w:val="none" w:sz="0" w:space="0" w:color="auto"/>
                <w:left w:val="none" w:sz="0" w:space="0" w:color="auto"/>
                <w:bottom w:val="none" w:sz="0" w:space="0" w:color="auto"/>
                <w:right w:val="none" w:sz="0" w:space="0" w:color="auto"/>
              </w:divBdr>
              <w:divsChild>
                <w:div w:id="8808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12208">
      <w:bodyDiv w:val="1"/>
      <w:marLeft w:val="0"/>
      <w:marRight w:val="0"/>
      <w:marTop w:val="0"/>
      <w:marBottom w:val="0"/>
      <w:divBdr>
        <w:top w:val="none" w:sz="0" w:space="0" w:color="auto"/>
        <w:left w:val="none" w:sz="0" w:space="0" w:color="auto"/>
        <w:bottom w:val="none" w:sz="0" w:space="0" w:color="auto"/>
        <w:right w:val="none" w:sz="0" w:space="0" w:color="auto"/>
      </w:divBdr>
    </w:div>
    <w:div w:id="1477650676">
      <w:bodyDiv w:val="1"/>
      <w:marLeft w:val="0"/>
      <w:marRight w:val="0"/>
      <w:marTop w:val="0"/>
      <w:marBottom w:val="0"/>
      <w:divBdr>
        <w:top w:val="none" w:sz="0" w:space="0" w:color="auto"/>
        <w:left w:val="none" w:sz="0" w:space="0" w:color="auto"/>
        <w:bottom w:val="none" w:sz="0" w:space="0" w:color="auto"/>
        <w:right w:val="none" w:sz="0" w:space="0" w:color="auto"/>
      </w:divBdr>
      <w:divsChild>
        <w:div w:id="2120832235">
          <w:marLeft w:val="0"/>
          <w:marRight w:val="0"/>
          <w:marTop w:val="0"/>
          <w:marBottom w:val="0"/>
          <w:divBdr>
            <w:top w:val="none" w:sz="0" w:space="0" w:color="auto"/>
            <w:left w:val="none" w:sz="0" w:space="0" w:color="auto"/>
            <w:bottom w:val="none" w:sz="0" w:space="0" w:color="auto"/>
            <w:right w:val="none" w:sz="0" w:space="0" w:color="auto"/>
          </w:divBdr>
          <w:divsChild>
            <w:div w:id="1447697917">
              <w:marLeft w:val="0"/>
              <w:marRight w:val="0"/>
              <w:marTop w:val="0"/>
              <w:marBottom w:val="0"/>
              <w:divBdr>
                <w:top w:val="none" w:sz="0" w:space="0" w:color="auto"/>
                <w:left w:val="none" w:sz="0" w:space="0" w:color="auto"/>
                <w:bottom w:val="none" w:sz="0" w:space="0" w:color="auto"/>
                <w:right w:val="none" w:sz="0" w:space="0" w:color="auto"/>
              </w:divBdr>
              <w:divsChild>
                <w:div w:id="202988990">
                  <w:marLeft w:val="0"/>
                  <w:marRight w:val="0"/>
                  <w:marTop w:val="0"/>
                  <w:marBottom w:val="0"/>
                  <w:divBdr>
                    <w:top w:val="none" w:sz="0" w:space="0" w:color="auto"/>
                    <w:left w:val="none" w:sz="0" w:space="0" w:color="auto"/>
                    <w:bottom w:val="none" w:sz="0" w:space="0" w:color="auto"/>
                    <w:right w:val="none" w:sz="0" w:space="0" w:color="auto"/>
                  </w:divBdr>
                  <w:divsChild>
                    <w:div w:id="1364591963">
                      <w:marLeft w:val="0"/>
                      <w:marRight w:val="0"/>
                      <w:marTop w:val="0"/>
                      <w:marBottom w:val="0"/>
                      <w:divBdr>
                        <w:top w:val="none" w:sz="0" w:space="0" w:color="auto"/>
                        <w:left w:val="none" w:sz="0" w:space="0" w:color="auto"/>
                        <w:bottom w:val="none" w:sz="0" w:space="0" w:color="auto"/>
                        <w:right w:val="none" w:sz="0" w:space="0" w:color="auto"/>
                      </w:divBdr>
                      <w:divsChild>
                        <w:div w:id="877474802">
                          <w:marLeft w:val="0"/>
                          <w:marRight w:val="0"/>
                          <w:marTop w:val="0"/>
                          <w:marBottom w:val="0"/>
                          <w:divBdr>
                            <w:top w:val="none" w:sz="0" w:space="0" w:color="auto"/>
                            <w:left w:val="none" w:sz="0" w:space="0" w:color="auto"/>
                            <w:bottom w:val="none" w:sz="0" w:space="0" w:color="auto"/>
                            <w:right w:val="none" w:sz="0" w:space="0" w:color="auto"/>
                          </w:divBdr>
                        </w:div>
                        <w:div w:id="20884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9527">
      <w:bodyDiv w:val="1"/>
      <w:marLeft w:val="0"/>
      <w:marRight w:val="0"/>
      <w:marTop w:val="0"/>
      <w:marBottom w:val="0"/>
      <w:divBdr>
        <w:top w:val="none" w:sz="0" w:space="0" w:color="auto"/>
        <w:left w:val="none" w:sz="0" w:space="0" w:color="auto"/>
        <w:bottom w:val="none" w:sz="0" w:space="0" w:color="auto"/>
        <w:right w:val="none" w:sz="0" w:space="0" w:color="auto"/>
      </w:divBdr>
    </w:div>
    <w:div w:id="1560559065">
      <w:bodyDiv w:val="1"/>
      <w:marLeft w:val="0"/>
      <w:marRight w:val="0"/>
      <w:marTop w:val="0"/>
      <w:marBottom w:val="0"/>
      <w:divBdr>
        <w:top w:val="none" w:sz="0" w:space="0" w:color="auto"/>
        <w:left w:val="none" w:sz="0" w:space="0" w:color="auto"/>
        <w:bottom w:val="none" w:sz="0" w:space="0" w:color="auto"/>
        <w:right w:val="none" w:sz="0" w:space="0" w:color="auto"/>
      </w:divBdr>
    </w:div>
    <w:div w:id="1656833724">
      <w:bodyDiv w:val="1"/>
      <w:marLeft w:val="0"/>
      <w:marRight w:val="0"/>
      <w:marTop w:val="0"/>
      <w:marBottom w:val="0"/>
      <w:divBdr>
        <w:top w:val="none" w:sz="0" w:space="0" w:color="auto"/>
        <w:left w:val="none" w:sz="0" w:space="0" w:color="auto"/>
        <w:bottom w:val="none" w:sz="0" w:space="0" w:color="auto"/>
        <w:right w:val="none" w:sz="0" w:space="0" w:color="auto"/>
      </w:divBdr>
      <w:divsChild>
        <w:div w:id="1668092131">
          <w:marLeft w:val="0"/>
          <w:marRight w:val="0"/>
          <w:marTop w:val="0"/>
          <w:marBottom w:val="0"/>
          <w:divBdr>
            <w:top w:val="none" w:sz="0" w:space="0" w:color="auto"/>
            <w:left w:val="none" w:sz="0" w:space="0" w:color="auto"/>
            <w:bottom w:val="none" w:sz="0" w:space="0" w:color="auto"/>
            <w:right w:val="none" w:sz="0" w:space="0" w:color="auto"/>
          </w:divBdr>
          <w:divsChild>
            <w:div w:id="1127090049">
              <w:marLeft w:val="0"/>
              <w:marRight w:val="0"/>
              <w:marTop w:val="0"/>
              <w:marBottom w:val="0"/>
              <w:divBdr>
                <w:top w:val="none" w:sz="0" w:space="0" w:color="auto"/>
                <w:left w:val="none" w:sz="0" w:space="0" w:color="auto"/>
                <w:bottom w:val="none" w:sz="0" w:space="0" w:color="auto"/>
                <w:right w:val="none" w:sz="0" w:space="0" w:color="auto"/>
              </w:divBdr>
              <w:divsChild>
                <w:div w:id="1208686202">
                  <w:marLeft w:val="0"/>
                  <w:marRight w:val="0"/>
                  <w:marTop w:val="0"/>
                  <w:marBottom w:val="0"/>
                  <w:divBdr>
                    <w:top w:val="none" w:sz="0" w:space="0" w:color="auto"/>
                    <w:left w:val="none" w:sz="0" w:space="0" w:color="auto"/>
                    <w:bottom w:val="none" w:sz="0" w:space="0" w:color="auto"/>
                    <w:right w:val="none" w:sz="0" w:space="0" w:color="auto"/>
                  </w:divBdr>
                  <w:divsChild>
                    <w:div w:id="2012562108">
                      <w:marLeft w:val="0"/>
                      <w:marRight w:val="0"/>
                      <w:marTop w:val="0"/>
                      <w:marBottom w:val="0"/>
                      <w:divBdr>
                        <w:top w:val="none" w:sz="0" w:space="0" w:color="auto"/>
                        <w:left w:val="none" w:sz="0" w:space="0" w:color="auto"/>
                        <w:bottom w:val="none" w:sz="0" w:space="0" w:color="auto"/>
                        <w:right w:val="none" w:sz="0" w:space="0" w:color="auto"/>
                      </w:divBdr>
                      <w:divsChild>
                        <w:div w:id="306128385">
                          <w:marLeft w:val="0"/>
                          <w:marRight w:val="0"/>
                          <w:marTop w:val="0"/>
                          <w:marBottom w:val="0"/>
                          <w:divBdr>
                            <w:top w:val="none" w:sz="0" w:space="0" w:color="auto"/>
                            <w:left w:val="none" w:sz="0" w:space="0" w:color="auto"/>
                            <w:bottom w:val="none" w:sz="0" w:space="0" w:color="auto"/>
                            <w:right w:val="none" w:sz="0" w:space="0" w:color="auto"/>
                          </w:divBdr>
                          <w:divsChild>
                            <w:div w:id="28074428">
                              <w:marLeft w:val="0"/>
                              <w:marRight w:val="0"/>
                              <w:marTop w:val="0"/>
                              <w:marBottom w:val="0"/>
                              <w:divBdr>
                                <w:top w:val="none" w:sz="0" w:space="0" w:color="auto"/>
                                <w:left w:val="none" w:sz="0" w:space="0" w:color="auto"/>
                                <w:bottom w:val="none" w:sz="0" w:space="0" w:color="auto"/>
                                <w:right w:val="none" w:sz="0" w:space="0" w:color="auto"/>
                              </w:divBdr>
                              <w:divsChild>
                                <w:div w:id="1883596143">
                                  <w:marLeft w:val="0"/>
                                  <w:marRight w:val="0"/>
                                  <w:marTop w:val="0"/>
                                  <w:marBottom w:val="0"/>
                                  <w:divBdr>
                                    <w:top w:val="none" w:sz="0" w:space="0" w:color="auto"/>
                                    <w:left w:val="none" w:sz="0" w:space="0" w:color="auto"/>
                                    <w:bottom w:val="none" w:sz="0" w:space="0" w:color="auto"/>
                                    <w:right w:val="none" w:sz="0" w:space="0" w:color="auto"/>
                                  </w:divBdr>
                                  <w:divsChild>
                                    <w:div w:id="413747588">
                                      <w:marLeft w:val="1"/>
                                      <w:marRight w:val="1"/>
                                      <w:marTop w:val="0"/>
                                      <w:marBottom w:val="600"/>
                                      <w:divBdr>
                                        <w:top w:val="none" w:sz="0" w:space="0" w:color="auto"/>
                                        <w:left w:val="none" w:sz="0" w:space="0" w:color="auto"/>
                                        <w:bottom w:val="none" w:sz="0" w:space="0" w:color="auto"/>
                                        <w:right w:val="none" w:sz="0" w:space="0" w:color="auto"/>
                                      </w:divBdr>
                                      <w:divsChild>
                                        <w:div w:id="219025840">
                                          <w:marLeft w:val="1"/>
                                          <w:marRight w:val="1"/>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eter@editmicro.co.z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booth@mweb.co.za" TargetMode="External"/><Relationship Id="rId4" Type="http://schemas.microsoft.com/office/2007/relationships/stylesWithEffects" Target="stylesWithEffects.xml"/><Relationship Id="rId9" Type="http://schemas.openxmlformats.org/officeDocument/2006/relationships/hyperlink" Target="mailto:pieter@editmicro.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5848B-2EBA-4FBA-9F71-D22ED9DF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
  <LinksUpToDate>false</LinksUpToDate>
  <CharactersWithSpaces>5172</CharactersWithSpaces>
  <SharedDoc>false</SharedDoc>
  <HLinks>
    <vt:vector size="18" baseType="variant">
      <vt:variant>
        <vt:i4>5963817</vt:i4>
      </vt:variant>
      <vt:variant>
        <vt:i4>9</vt:i4>
      </vt:variant>
      <vt:variant>
        <vt:i4>0</vt:i4>
      </vt:variant>
      <vt:variant>
        <vt:i4>5</vt:i4>
      </vt:variant>
      <vt:variant>
        <vt:lpwstr>mailto:Sales@syrex.co.za</vt:lpwstr>
      </vt:variant>
      <vt:variant>
        <vt:lpwstr/>
      </vt:variant>
      <vt:variant>
        <vt:i4>4456488</vt:i4>
      </vt:variant>
      <vt:variant>
        <vt:i4>6</vt:i4>
      </vt:variant>
      <vt:variant>
        <vt:i4>0</vt:i4>
      </vt:variant>
      <vt:variant>
        <vt:i4>5</vt:i4>
      </vt:variant>
      <vt:variant>
        <vt:lpwstr>mailto:pabooth@mweb.co.za</vt:lpwstr>
      </vt:variant>
      <vt:variant>
        <vt:lpwstr/>
      </vt:variant>
      <vt:variant>
        <vt:i4>5963817</vt:i4>
      </vt:variant>
      <vt:variant>
        <vt:i4>3</vt:i4>
      </vt:variant>
      <vt:variant>
        <vt:i4>0</vt:i4>
      </vt:variant>
      <vt:variant>
        <vt:i4>5</vt:i4>
      </vt:variant>
      <vt:variant>
        <vt:lpwstr>mailto:sales@syrex.co.za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Paul Booth</dc:creator>
  <cp:lastModifiedBy>Tamryn Smit</cp:lastModifiedBy>
  <cp:revision>2</cp:revision>
  <cp:lastPrinted>2015-01-16T12:48:00Z</cp:lastPrinted>
  <dcterms:created xsi:type="dcterms:W3CDTF">2015-01-22T06:33:00Z</dcterms:created>
  <dcterms:modified xsi:type="dcterms:W3CDTF">2015-01-22T06:33:00Z</dcterms:modified>
</cp:coreProperties>
</file>